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25" w:rsidRDefault="00B1789F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B4E25"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 МУНИЦИПАЛЬНОГО ОБРАЗОВАНИЯ РЕСПУБЛИКИ КАЛМЫКИЯ </w:t>
      </w:r>
    </w:p>
    <w:p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    </w:t>
      </w:r>
      <w:r w:rsidR="00F11E60">
        <w:rPr>
          <w:rFonts w:ascii="Times New Roman" w:hAnsi="Times New Roman" w:cs="Times New Roman"/>
          <w:lang w:val="ru-RU"/>
        </w:rPr>
        <w:t>27</w:t>
      </w:r>
      <w:r>
        <w:rPr>
          <w:rFonts w:ascii="Times New Roman" w:hAnsi="Times New Roman" w:cs="Times New Roman"/>
          <w:lang w:val="ru-RU"/>
        </w:rPr>
        <w:t xml:space="preserve">  » декабря 2019 года                       № 31                                     п. Первомайский </w:t>
      </w:r>
      <w:r>
        <w:rPr>
          <w:rFonts w:ascii="Times New Roman" w:hAnsi="Times New Roman" w:cs="Times New Roman"/>
          <w:lang w:val="ru-RU"/>
        </w:rPr>
        <w:tab/>
      </w:r>
    </w:p>
    <w:p w:rsidR="003B4E25" w:rsidRDefault="003B4E25" w:rsidP="003B4E2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бюджет Первомайского СМО РК на 2019 год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2020-2021гг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Республики Калмыкия от 27 декабря 2018г. № 20 «О бюджете Первомайского СМО РК на 2019г и плановый период 2020-2021гг.» , №12 от 30 апреля 2019г. « О внесении изменений и дополнений в бюджет Первомайского СМО РК на 2019г</w:t>
      </w:r>
      <w:r w:rsidRPr="006F67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2020-2021гг»,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№18 от 30сентября 2019г. « О внесении изменений и дополнений в бюджет Первомайского СМО РК на 2019г</w:t>
      </w:r>
      <w:r w:rsidRPr="006F67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2020-2021гг»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В статье 1: </w:t>
      </w:r>
    </w:p>
    <w:p w:rsidR="003B4E25" w:rsidRDefault="003B4E25" w:rsidP="003B4E2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пункте 1  п.п.1 слова « в сумме 26260,0 тыс. рублей» заменить словами « в сумме 26789,4тыс. рублей» по доходам. </w:t>
      </w:r>
    </w:p>
    <w:p w:rsidR="003B4E25" w:rsidRDefault="003B4E25" w:rsidP="003B4E2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п.п 2 слова  «в сумме 27243,7тыс. рублей» заменить словами «в сумме 27773,1 тыс.рублей».</w:t>
      </w:r>
    </w:p>
    <w:p w:rsidR="003B4E25" w:rsidRDefault="003B4E25" w:rsidP="003B4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 3,4,5,6.8 решения  Собрания депутатов Первомайского сельского муниципального образования Республики Калмыкия от 27 декабря 2018г. № 20  «О бюджете Первомайского СМО РК на 2019 год и плановый период 2020-2021гг»,</w:t>
      </w:r>
      <w:r w:rsidRPr="00C772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№12 от 30 апреля 2019г. « О внесении изменений и дополнений в бюджет Первомайского СМО РК на 2019г</w:t>
      </w:r>
      <w:r w:rsidRPr="006F67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2020-2021гг»,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№18 от 30сентября 2019г. « О внесении изменений и дополнений в бюджет Первомайского СМО РК на 2019г</w:t>
      </w:r>
      <w:r w:rsidRPr="006F67E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плановый период 2020-2021гг»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изложить в новой редакции.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3B4E25" w:rsidRDefault="003B4E25" w:rsidP="003B4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3B4E25" w:rsidTr="00856805">
        <w:tc>
          <w:tcPr>
            <w:tcW w:w="8208" w:type="dxa"/>
          </w:tcPr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3B4E25" w:rsidRDefault="003B4E25" w:rsidP="00856805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В.В.Эмгеев</w:t>
            </w:r>
          </w:p>
        </w:tc>
      </w:tr>
    </w:tbl>
    <w:p w:rsidR="003B4E25" w:rsidRDefault="003B4E25" w:rsidP="003B4E25">
      <w:pPr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  муниципального   образования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Республики  Калмыкия (ахлачи)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500CD0">
        <w:rPr>
          <w:rFonts w:ascii="Times New Roman" w:hAnsi="Times New Roman" w:cs="Times New Roman"/>
          <w:lang w:val="ru-RU"/>
        </w:rPr>
        <w:t>В.Д.Санджиев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               </w:t>
      </w:r>
      <w:r>
        <w:rPr>
          <w:rFonts w:ascii="Times New Roman" w:hAnsi="Times New Roman" w:cs="Times New Roman"/>
          <w:lang w:val="ru-RU"/>
        </w:rPr>
        <w:t xml:space="preserve">           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3B4E25" w:rsidRPr="00DC69F5" w:rsidRDefault="003B4E25">
      <w:pPr>
        <w:tabs>
          <w:tab w:val="left" w:pos="3495"/>
        </w:tabs>
        <w:rPr>
          <w:lang w:val="ru-RU"/>
        </w:rPr>
      </w:pPr>
    </w:p>
    <w:sectPr w:rsidR="003B4E2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1EF2"/>
    <w:rsid w:val="00072C49"/>
    <w:rsid w:val="000C401E"/>
    <w:rsid w:val="000E0E8B"/>
    <w:rsid w:val="0011602F"/>
    <w:rsid w:val="00177A73"/>
    <w:rsid w:val="00195FD1"/>
    <w:rsid w:val="00234617"/>
    <w:rsid w:val="00241DDD"/>
    <w:rsid w:val="002453FB"/>
    <w:rsid w:val="002928B8"/>
    <w:rsid w:val="00292EEA"/>
    <w:rsid w:val="002B21D0"/>
    <w:rsid w:val="003143D6"/>
    <w:rsid w:val="003B4E25"/>
    <w:rsid w:val="003C363B"/>
    <w:rsid w:val="003C481E"/>
    <w:rsid w:val="003C5AEE"/>
    <w:rsid w:val="003F5F82"/>
    <w:rsid w:val="00402F7D"/>
    <w:rsid w:val="00410FD1"/>
    <w:rsid w:val="0043037D"/>
    <w:rsid w:val="004B46E2"/>
    <w:rsid w:val="004D2B86"/>
    <w:rsid w:val="00500CD0"/>
    <w:rsid w:val="005020FF"/>
    <w:rsid w:val="005147C0"/>
    <w:rsid w:val="00611799"/>
    <w:rsid w:val="00612FBB"/>
    <w:rsid w:val="006574EE"/>
    <w:rsid w:val="00683ACA"/>
    <w:rsid w:val="00693E32"/>
    <w:rsid w:val="00695176"/>
    <w:rsid w:val="006C1D02"/>
    <w:rsid w:val="006F67ED"/>
    <w:rsid w:val="006F7BFF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56AC"/>
    <w:rsid w:val="008E6C7B"/>
    <w:rsid w:val="008F1741"/>
    <w:rsid w:val="008F2065"/>
    <w:rsid w:val="0090225F"/>
    <w:rsid w:val="00907B13"/>
    <w:rsid w:val="009262AB"/>
    <w:rsid w:val="00927D1A"/>
    <w:rsid w:val="009919B3"/>
    <w:rsid w:val="009A4E51"/>
    <w:rsid w:val="009C7ED5"/>
    <w:rsid w:val="009D178D"/>
    <w:rsid w:val="009E51AA"/>
    <w:rsid w:val="009F2F38"/>
    <w:rsid w:val="00A51AF3"/>
    <w:rsid w:val="00AB2712"/>
    <w:rsid w:val="00AB56F5"/>
    <w:rsid w:val="00AF163D"/>
    <w:rsid w:val="00B01150"/>
    <w:rsid w:val="00B15429"/>
    <w:rsid w:val="00B1789F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77248"/>
    <w:rsid w:val="00CA10D4"/>
    <w:rsid w:val="00CC4FCD"/>
    <w:rsid w:val="00CD7F84"/>
    <w:rsid w:val="00CE74D4"/>
    <w:rsid w:val="00CF238C"/>
    <w:rsid w:val="00D35F72"/>
    <w:rsid w:val="00D654D6"/>
    <w:rsid w:val="00D70F8C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11E60"/>
    <w:rsid w:val="00F16854"/>
    <w:rsid w:val="00F45BC3"/>
    <w:rsid w:val="00F873E1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2019-12-29T13:26:00Z</cp:lastPrinted>
  <dcterms:created xsi:type="dcterms:W3CDTF">2022-03-30T14:44:00Z</dcterms:created>
  <dcterms:modified xsi:type="dcterms:W3CDTF">2022-03-30T14:44:00Z</dcterms:modified>
</cp:coreProperties>
</file>