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Республика  Калмыкия</w:t>
      </w:r>
    </w:p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Первомайское сельское муниципальное образование</w:t>
      </w:r>
    </w:p>
    <w:p w:rsidR="00F41819" w:rsidRPr="003313C2" w:rsidRDefault="00F41819" w:rsidP="00F41819">
      <w:pPr>
        <w:jc w:val="center"/>
        <w:rPr>
          <w:sz w:val="26"/>
          <w:szCs w:val="26"/>
        </w:rPr>
      </w:pPr>
      <w:r w:rsidRPr="003313C2">
        <w:rPr>
          <w:sz w:val="26"/>
          <w:szCs w:val="26"/>
        </w:rPr>
        <w:t>Республики Калмыкия</w:t>
      </w:r>
    </w:p>
    <w:p w:rsidR="00F41819" w:rsidRDefault="00F41819" w:rsidP="00F41819">
      <w:pPr>
        <w:pStyle w:val="2"/>
        <w:spacing w:line="240" w:lineRule="auto"/>
        <w:jc w:val="center"/>
        <w:rPr>
          <w:b/>
          <w:sz w:val="26"/>
          <w:szCs w:val="26"/>
        </w:rPr>
      </w:pPr>
    </w:p>
    <w:p w:rsidR="00F41819" w:rsidRDefault="00F41819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  <w:r>
        <w:rPr>
          <w:noProof/>
        </w:rPr>
        <w:t xml:space="preserve">                                                     </w:t>
      </w:r>
      <w:r>
        <w:rPr>
          <w:b/>
          <w:noProof/>
          <w:sz w:val="26"/>
          <w:szCs w:val="26"/>
        </w:rPr>
        <w:t>ПОСТАНОВЛЕНИЕ</w:t>
      </w:r>
    </w:p>
    <w:p w:rsidR="002B1902" w:rsidRDefault="002B1902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463750" w:rsidRPr="005707F7" w:rsidRDefault="00463750" w:rsidP="00F41819">
      <w:pPr>
        <w:shd w:val="clear" w:color="auto" w:fill="FFFFFF"/>
        <w:ind w:right="-3458"/>
        <w:rPr>
          <w:b/>
          <w:noProof/>
          <w:sz w:val="26"/>
          <w:szCs w:val="26"/>
        </w:rPr>
      </w:pPr>
    </w:p>
    <w:p w:rsidR="00F41819" w:rsidRDefault="00F41819" w:rsidP="00F41819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F41819" w:rsidRDefault="00F41819" w:rsidP="00F41819">
      <w:pPr>
        <w:shd w:val="clear" w:color="auto" w:fill="FFFFFF"/>
        <w:rPr>
          <w:noProof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>
        <w:rPr>
          <w:noProof/>
          <w:sz w:val="24"/>
          <w:szCs w:val="24"/>
        </w:rPr>
        <w:t>24</w:t>
      </w:r>
      <w:r w:rsidRPr="005D3300">
        <w:rPr>
          <w:noProof/>
          <w:sz w:val="24"/>
          <w:szCs w:val="24"/>
        </w:rPr>
        <w:t>»</w:t>
      </w:r>
      <w:r>
        <w:rPr>
          <w:noProof/>
          <w:sz w:val="24"/>
          <w:szCs w:val="24"/>
        </w:rPr>
        <w:t xml:space="preserve"> февраля </w:t>
      </w:r>
      <w:r w:rsidRPr="005D3300">
        <w:rPr>
          <w:bCs/>
          <w:color w:val="323232"/>
          <w:spacing w:val="-4"/>
          <w:sz w:val="24"/>
          <w:szCs w:val="24"/>
        </w:rPr>
        <w:t>20</w:t>
      </w:r>
      <w:r>
        <w:rPr>
          <w:bCs/>
          <w:color w:val="323232"/>
          <w:spacing w:val="-4"/>
          <w:sz w:val="24"/>
          <w:szCs w:val="24"/>
        </w:rPr>
        <w:t>22</w:t>
      </w:r>
      <w:r w:rsidRPr="005D3300">
        <w:rPr>
          <w:bCs/>
          <w:color w:val="323232"/>
          <w:spacing w:val="-4"/>
          <w:sz w:val="24"/>
          <w:szCs w:val="24"/>
        </w:rPr>
        <w:t xml:space="preserve"> г</w:t>
      </w:r>
      <w:r>
        <w:rPr>
          <w:bCs/>
          <w:color w:val="323232"/>
          <w:spacing w:val="-4"/>
          <w:sz w:val="24"/>
          <w:szCs w:val="24"/>
        </w:rPr>
        <w:t>ода</w:t>
      </w:r>
      <w:r w:rsidRPr="005D3300">
        <w:rPr>
          <w:bCs/>
          <w:color w:val="323232"/>
          <w:spacing w:val="-4"/>
          <w:sz w:val="24"/>
          <w:szCs w:val="24"/>
        </w:rPr>
        <w:t xml:space="preserve"> </w:t>
      </w:r>
      <w:r>
        <w:rPr>
          <w:bCs/>
          <w:color w:val="323232"/>
          <w:spacing w:val="-4"/>
          <w:sz w:val="24"/>
          <w:szCs w:val="24"/>
        </w:rPr>
        <w:t xml:space="preserve">                                    </w:t>
      </w:r>
      <w:r w:rsidRPr="00796FE9">
        <w:rPr>
          <w:noProof/>
          <w:sz w:val="24"/>
          <w:szCs w:val="24"/>
        </w:rPr>
        <w:t>№</w:t>
      </w:r>
      <w:r w:rsidR="00095BAA">
        <w:rPr>
          <w:noProof/>
          <w:sz w:val="24"/>
          <w:szCs w:val="24"/>
        </w:rPr>
        <w:t>7</w:t>
      </w:r>
      <w:r w:rsidRPr="00796FE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 </w:t>
      </w:r>
      <w:r>
        <w:rPr>
          <w:noProof/>
        </w:rPr>
        <w:t xml:space="preserve">                       </w:t>
      </w:r>
      <w:r w:rsidRPr="00285C55">
        <w:rPr>
          <w:noProof/>
          <w:sz w:val="24"/>
          <w:szCs w:val="24"/>
        </w:rPr>
        <w:t xml:space="preserve">п.Первомайский </w:t>
      </w:r>
    </w:p>
    <w:p w:rsidR="00043A52" w:rsidRPr="00FB498D" w:rsidRDefault="00043A52" w:rsidP="00F41819">
      <w:pPr>
        <w:shd w:val="clear" w:color="auto" w:fill="FFFFFF"/>
        <w:rPr>
          <w:noProof/>
        </w:rPr>
      </w:pPr>
    </w:p>
    <w:p w:rsidR="00E82902" w:rsidRPr="002F61A9" w:rsidRDefault="00E82902" w:rsidP="00E82902">
      <w:pPr>
        <w:tabs>
          <w:tab w:val="center" w:pos="4790"/>
        </w:tabs>
        <w:rPr>
          <w:i/>
          <w:color w:val="FF00FF"/>
          <w:sz w:val="20"/>
          <w:szCs w:val="20"/>
        </w:rPr>
      </w:pPr>
    </w:p>
    <w:p w:rsidR="00E82902" w:rsidRDefault="00E82902" w:rsidP="00E82902">
      <w:pPr>
        <w:jc w:val="both"/>
        <w:rPr>
          <w:sz w:val="20"/>
          <w:szCs w:val="20"/>
        </w:rPr>
      </w:pPr>
    </w:p>
    <w:p w:rsidR="00131954" w:rsidRPr="002B6114" w:rsidRDefault="00131954" w:rsidP="001E196D">
      <w:pPr>
        <w:jc w:val="center"/>
        <w:rPr>
          <w:b/>
          <w:sz w:val="24"/>
          <w:szCs w:val="24"/>
        </w:rPr>
      </w:pPr>
      <w:r w:rsidRPr="002B6114">
        <w:rPr>
          <w:b/>
          <w:sz w:val="24"/>
          <w:szCs w:val="24"/>
        </w:rPr>
        <w:t xml:space="preserve">Об </w:t>
      </w:r>
      <w:r w:rsidR="00E82902" w:rsidRPr="002B6114">
        <w:rPr>
          <w:b/>
          <w:sz w:val="24"/>
          <w:szCs w:val="24"/>
        </w:rPr>
        <w:t xml:space="preserve"> утверждении</w:t>
      </w:r>
      <w:r w:rsidR="001E196D" w:rsidRPr="002B6114">
        <w:rPr>
          <w:b/>
          <w:sz w:val="24"/>
          <w:szCs w:val="24"/>
        </w:rPr>
        <w:t xml:space="preserve"> </w:t>
      </w:r>
      <w:r w:rsidRPr="002B6114">
        <w:rPr>
          <w:b/>
          <w:color w:val="000000"/>
          <w:sz w:val="24"/>
          <w:szCs w:val="24"/>
          <w:lang w:bidi="ru-RU"/>
        </w:rPr>
        <w:t>Программы профилактики рисков причинения вреда (ущерба)</w:t>
      </w:r>
    </w:p>
    <w:p w:rsidR="00131954" w:rsidRDefault="00131954" w:rsidP="00131954">
      <w:pPr>
        <w:jc w:val="center"/>
        <w:rPr>
          <w:b/>
          <w:sz w:val="24"/>
          <w:szCs w:val="24"/>
          <w:lang w:bidi="ru-RU"/>
        </w:rPr>
      </w:pPr>
      <w:r w:rsidRPr="002B6114"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 w:rsidR="001E196D" w:rsidRPr="002B6114">
        <w:rPr>
          <w:b/>
          <w:color w:val="000000"/>
          <w:sz w:val="24"/>
          <w:szCs w:val="24"/>
          <w:lang w:bidi="ru-RU"/>
        </w:rPr>
        <w:t xml:space="preserve">Первомайском </w:t>
      </w:r>
      <w:r w:rsidRPr="002B6114">
        <w:rPr>
          <w:b/>
          <w:sz w:val="24"/>
          <w:szCs w:val="24"/>
        </w:rPr>
        <w:t>сельском муниципальном образовании Республики Калмыкия</w:t>
      </w:r>
      <w:r w:rsidRPr="002B6114">
        <w:rPr>
          <w:b/>
          <w:color w:val="000000"/>
          <w:sz w:val="24"/>
          <w:szCs w:val="24"/>
          <w:lang w:bidi="ru-RU"/>
        </w:rPr>
        <w:t xml:space="preserve"> на 2022</w:t>
      </w:r>
      <w:r w:rsidRPr="002B6114">
        <w:rPr>
          <w:b/>
          <w:sz w:val="24"/>
          <w:szCs w:val="24"/>
          <w:lang w:bidi="ru-RU"/>
        </w:rPr>
        <w:t xml:space="preserve"> год</w:t>
      </w:r>
    </w:p>
    <w:p w:rsidR="00B94453" w:rsidRDefault="00B94453" w:rsidP="00131954">
      <w:pPr>
        <w:jc w:val="center"/>
        <w:rPr>
          <w:b/>
          <w:sz w:val="24"/>
          <w:szCs w:val="24"/>
          <w:lang w:bidi="ru-RU"/>
        </w:rPr>
      </w:pPr>
    </w:p>
    <w:p w:rsidR="002B6114" w:rsidRPr="002B6114" w:rsidRDefault="002B6114" w:rsidP="00131954">
      <w:pPr>
        <w:jc w:val="center"/>
        <w:rPr>
          <w:b/>
          <w:sz w:val="24"/>
          <w:szCs w:val="24"/>
          <w:lang w:bidi="ru-RU"/>
        </w:rPr>
      </w:pPr>
    </w:p>
    <w:p w:rsidR="00E82902" w:rsidRPr="002B6114" w:rsidRDefault="00E82902" w:rsidP="001B6FB4">
      <w:pPr>
        <w:ind w:firstLine="567"/>
        <w:jc w:val="both"/>
        <w:rPr>
          <w:b/>
        </w:rPr>
      </w:pPr>
    </w:p>
    <w:p w:rsidR="00E82902" w:rsidRDefault="00E82902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 w:rsidR="00990159">
        <w:rPr>
          <w:sz w:val="24"/>
          <w:szCs w:val="24"/>
        </w:rPr>
        <w:t>Уставом Первомайского сельского муниципального образования Республики Калмыкия</w:t>
      </w:r>
      <w:proofErr w:type="gramStart"/>
      <w:r w:rsidR="00990159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B94453" w:rsidRDefault="00B94453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1B6FB4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E82902" w:rsidRPr="005A01F0" w:rsidRDefault="00E82902" w:rsidP="001B6FB4">
      <w:pPr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E82902" w:rsidRPr="005A01F0" w:rsidRDefault="00E82902" w:rsidP="001B6FB4">
      <w:pPr>
        <w:jc w:val="center"/>
        <w:rPr>
          <w:b/>
          <w:sz w:val="24"/>
          <w:szCs w:val="24"/>
        </w:rPr>
      </w:pPr>
    </w:p>
    <w:p w:rsidR="00E328EA" w:rsidRPr="001E196D" w:rsidRDefault="00E82902" w:rsidP="0059756B">
      <w:pPr>
        <w:ind w:firstLine="708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1. Утвердить </w:t>
      </w:r>
      <w:r w:rsidR="00E328EA" w:rsidRPr="001E196D">
        <w:rPr>
          <w:color w:val="000000"/>
          <w:sz w:val="24"/>
          <w:szCs w:val="24"/>
          <w:lang w:bidi="ru-RU"/>
        </w:rPr>
        <w:t>Программ</w:t>
      </w:r>
      <w:r w:rsidR="00E328EA">
        <w:rPr>
          <w:color w:val="000000"/>
          <w:sz w:val="24"/>
          <w:szCs w:val="24"/>
          <w:lang w:bidi="ru-RU"/>
        </w:rPr>
        <w:t>у</w:t>
      </w:r>
      <w:r w:rsidR="00E328EA" w:rsidRPr="001E196D">
        <w:rPr>
          <w:color w:val="000000"/>
          <w:sz w:val="24"/>
          <w:szCs w:val="24"/>
          <w:lang w:bidi="ru-RU"/>
        </w:rPr>
        <w:t xml:space="preserve"> профилактики рисков причинения вреда (ущерба)</w:t>
      </w:r>
    </w:p>
    <w:p w:rsidR="00E82902" w:rsidRDefault="00E328EA" w:rsidP="0059756B">
      <w:pPr>
        <w:jc w:val="both"/>
        <w:rPr>
          <w:sz w:val="24"/>
          <w:szCs w:val="24"/>
        </w:rPr>
      </w:pPr>
      <w:r w:rsidRPr="001E196D">
        <w:rPr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>
        <w:rPr>
          <w:color w:val="000000"/>
          <w:sz w:val="24"/>
          <w:szCs w:val="24"/>
          <w:lang w:bidi="ru-RU"/>
        </w:rPr>
        <w:t xml:space="preserve">Первомайском </w:t>
      </w:r>
      <w:r w:rsidRPr="001E196D">
        <w:rPr>
          <w:sz w:val="24"/>
          <w:szCs w:val="24"/>
        </w:rPr>
        <w:t>сельском муниципальном образовании Республики Калмыкия</w:t>
      </w:r>
      <w:r w:rsidRPr="001E196D">
        <w:rPr>
          <w:color w:val="000000"/>
          <w:sz w:val="24"/>
          <w:szCs w:val="24"/>
          <w:lang w:bidi="ru-RU"/>
        </w:rPr>
        <w:t xml:space="preserve"> на 2022</w:t>
      </w:r>
      <w:r w:rsidRPr="001E196D">
        <w:rPr>
          <w:sz w:val="24"/>
          <w:szCs w:val="24"/>
          <w:lang w:bidi="ru-RU"/>
        </w:rPr>
        <w:t xml:space="preserve"> год</w:t>
      </w:r>
      <w:r>
        <w:rPr>
          <w:sz w:val="24"/>
          <w:szCs w:val="24"/>
          <w:lang w:bidi="ru-RU"/>
        </w:rPr>
        <w:t xml:space="preserve">, </w:t>
      </w:r>
      <w:r w:rsidR="00E82902">
        <w:rPr>
          <w:sz w:val="24"/>
          <w:szCs w:val="24"/>
        </w:rPr>
        <w:t>согласно приложению.</w:t>
      </w:r>
    </w:p>
    <w:p w:rsidR="00FD7566" w:rsidRPr="0059756B" w:rsidRDefault="0059756B" w:rsidP="0059756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FD7566" w:rsidRPr="0059756B">
        <w:rPr>
          <w:sz w:val="24"/>
          <w:szCs w:val="24"/>
        </w:rPr>
        <w:t xml:space="preserve">Настоящее постановление разместить на официальном сайте Администрации Первомайского сельского муниципального  образования РК в сети Интернет:  </w:t>
      </w:r>
      <w:hyperlink r:id="rId6" w:history="1">
        <w:r w:rsidR="00FD7566" w:rsidRPr="0059756B">
          <w:rPr>
            <w:rStyle w:val="a8"/>
            <w:sz w:val="24"/>
            <w:szCs w:val="24"/>
          </w:rPr>
          <w:t>http://первомайское-смо.рф</w:t>
        </w:r>
      </w:hyperlink>
      <w:proofErr w:type="gramStart"/>
      <w:r w:rsidR="00FD7566" w:rsidRPr="0059756B">
        <w:rPr>
          <w:sz w:val="24"/>
          <w:szCs w:val="24"/>
        </w:rPr>
        <w:t xml:space="preserve"> .</w:t>
      </w:r>
      <w:proofErr w:type="gramEnd"/>
    </w:p>
    <w:p w:rsidR="00FD7566" w:rsidRPr="0059756B" w:rsidRDefault="0059756B" w:rsidP="0059756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proofErr w:type="gramStart"/>
      <w:r w:rsidR="00FD7566" w:rsidRPr="0059756B">
        <w:rPr>
          <w:sz w:val="24"/>
          <w:szCs w:val="24"/>
        </w:rPr>
        <w:t>Контроль за</w:t>
      </w:r>
      <w:proofErr w:type="gramEnd"/>
      <w:r w:rsidR="00FD7566" w:rsidRPr="0059756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FD7566" w:rsidRDefault="00FD7566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00662A" w:rsidRPr="00336C08" w:rsidRDefault="0000662A" w:rsidP="0059756B">
      <w:pPr>
        <w:spacing w:line="100" w:lineRule="atLeast"/>
        <w:ind w:firstLine="4564"/>
        <w:jc w:val="both"/>
        <w:rPr>
          <w:sz w:val="24"/>
          <w:szCs w:val="24"/>
        </w:rPr>
      </w:pPr>
    </w:p>
    <w:p w:rsidR="002B6114" w:rsidRPr="00336C08" w:rsidRDefault="002B6114" w:rsidP="002B6114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 xml:space="preserve">Глава </w:t>
      </w:r>
      <w:proofErr w:type="gramStart"/>
      <w:r w:rsidRPr="00336C08">
        <w:rPr>
          <w:sz w:val="24"/>
          <w:szCs w:val="24"/>
        </w:rPr>
        <w:t>Первомайского</w:t>
      </w:r>
      <w:proofErr w:type="gramEnd"/>
      <w:r w:rsidRPr="00336C08">
        <w:rPr>
          <w:sz w:val="24"/>
          <w:szCs w:val="24"/>
        </w:rPr>
        <w:t xml:space="preserve">  сельского </w:t>
      </w:r>
    </w:p>
    <w:p w:rsidR="002B6114" w:rsidRPr="00336C08" w:rsidRDefault="002B6114" w:rsidP="002B6114">
      <w:pPr>
        <w:jc w:val="both"/>
        <w:rPr>
          <w:sz w:val="24"/>
          <w:szCs w:val="24"/>
        </w:rPr>
      </w:pPr>
      <w:r w:rsidRPr="00336C08">
        <w:rPr>
          <w:sz w:val="24"/>
          <w:szCs w:val="24"/>
        </w:rPr>
        <w:t>муниципального образования</w:t>
      </w:r>
    </w:p>
    <w:p w:rsidR="002B6114" w:rsidRPr="00336C08" w:rsidRDefault="002B6114" w:rsidP="002B6114">
      <w:pPr>
        <w:spacing w:line="276" w:lineRule="auto"/>
        <w:jc w:val="both"/>
        <w:rPr>
          <w:sz w:val="24"/>
          <w:szCs w:val="24"/>
        </w:rPr>
      </w:pPr>
      <w:r w:rsidRPr="00336C08">
        <w:rPr>
          <w:sz w:val="24"/>
          <w:szCs w:val="24"/>
        </w:rPr>
        <w:t>Республики Калмыкия (</w:t>
      </w:r>
      <w:proofErr w:type="spellStart"/>
      <w:r w:rsidRPr="00336C08">
        <w:rPr>
          <w:sz w:val="24"/>
          <w:szCs w:val="24"/>
        </w:rPr>
        <w:t>ахлачи</w:t>
      </w:r>
      <w:proofErr w:type="spellEnd"/>
      <w:r w:rsidRPr="00336C08">
        <w:rPr>
          <w:sz w:val="24"/>
          <w:szCs w:val="24"/>
        </w:rPr>
        <w:t xml:space="preserve">)                    </w:t>
      </w:r>
      <w:r>
        <w:rPr>
          <w:sz w:val="24"/>
          <w:szCs w:val="24"/>
        </w:rPr>
        <w:t xml:space="preserve">    </w:t>
      </w:r>
      <w:r w:rsidRPr="00336C08">
        <w:rPr>
          <w:sz w:val="24"/>
          <w:szCs w:val="24"/>
        </w:rPr>
        <w:t xml:space="preserve">      В.Д. Санджиев </w:t>
      </w:r>
    </w:p>
    <w:p w:rsidR="002B6114" w:rsidRPr="00336C08" w:rsidRDefault="002B6114" w:rsidP="002B6114">
      <w:pPr>
        <w:spacing w:line="100" w:lineRule="atLeast"/>
        <w:ind w:firstLine="4564"/>
        <w:jc w:val="right"/>
        <w:rPr>
          <w:sz w:val="24"/>
          <w:szCs w:val="24"/>
        </w:rPr>
      </w:pPr>
    </w:p>
    <w:p w:rsidR="002B6114" w:rsidRPr="00336C08" w:rsidRDefault="002B6114" w:rsidP="002B6114">
      <w:pPr>
        <w:spacing w:line="100" w:lineRule="atLeast"/>
        <w:ind w:firstLine="4564"/>
        <w:jc w:val="right"/>
        <w:rPr>
          <w:sz w:val="24"/>
          <w:szCs w:val="24"/>
        </w:rPr>
      </w:pPr>
    </w:p>
    <w:p w:rsidR="00E328EA" w:rsidRDefault="00E328EA" w:rsidP="00E328EA">
      <w:pPr>
        <w:jc w:val="both"/>
        <w:rPr>
          <w:sz w:val="24"/>
          <w:szCs w:val="24"/>
          <w:lang w:bidi="ru-RU"/>
        </w:rPr>
      </w:pPr>
    </w:p>
    <w:p w:rsidR="00E82902" w:rsidRPr="005A01F0" w:rsidRDefault="00E82902" w:rsidP="00FD7566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jc w:val="both"/>
        <w:outlineLvl w:val="0"/>
        <w:rPr>
          <w:sz w:val="24"/>
          <w:szCs w:val="24"/>
        </w:rPr>
      </w:pPr>
    </w:p>
    <w:p w:rsidR="00E82902" w:rsidRDefault="00E82902" w:rsidP="00E82902">
      <w:pPr>
        <w:pStyle w:val="a4"/>
        <w:rPr>
          <w:sz w:val="24"/>
          <w:szCs w:val="24"/>
        </w:rPr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E82902" w:rsidRDefault="00E82902" w:rsidP="00E82902">
      <w:pPr>
        <w:ind w:left="5940"/>
        <w:jc w:val="right"/>
      </w:pPr>
    </w:p>
    <w:p w:rsidR="003B79CD" w:rsidRPr="00C07529" w:rsidRDefault="003B79CD" w:rsidP="00C07529">
      <w:pPr>
        <w:jc w:val="right"/>
      </w:pPr>
      <w:r>
        <w:rPr>
          <w:sz w:val="22"/>
          <w:szCs w:val="22"/>
        </w:rPr>
        <w:t>Приложение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B79CD" w:rsidRDefault="002071E1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Первомайского </w:t>
      </w:r>
      <w:r w:rsidR="003B79CD">
        <w:rPr>
          <w:sz w:val="22"/>
          <w:szCs w:val="22"/>
        </w:rPr>
        <w:t>сельского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Калмыкия</w:t>
      </w:r>
    </w:p>
    <w:p w:rsidR="003B79CD" w:rsidRDefault="003B79CD" w:rsidP="003B79C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071E1">
        <w:rPr>
          <w:sz w:val="22"/>
          <w:szCs w:val="22"/>
        </w:rPr>
        <w:t>24.02.</w:t>
      </w:r>
      <w:r>
        <w:rPr>
          <w:sz w:val="22"/>
          <w:szCs w:val="22"/>
        </w:rPr>
        <w:t>2022 г.  №</w:t>
      </w:r>
      <w:r w:rsidR="006542C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</w:p>
    <w:p w:rsidR="003B79CD" w:rsidRDefault="003B79CD" w:rsidP="003B79CD">
      <w:pPr>
        <w:jc w:val="right"/>
        <w:rPr>
          <w:sz w:val="24"/>
          <w:szCs w:val="24"/>
        </w:rPr>
      </w:pPr>
    </w:p>
    <w:p w:rsidR="00E446B4" w:rsidRDefault="00E446B4" w:rsidP="003B79CD">
      <w:pPr>
        <w:jc w:val="center"/>
        <w:rPr>
          <w:b/>
          <w:color w:val="000000"/>
          <w:sz w:val="24"/>
          <w:szCs w:val="24"/>
          <w:lang w:bidi="ru-RU"/>
        </w:rPr>
      </w:pPr>
    </w:p>
    <w:p w:rsidR="003B79CD" w:rsidRDefault="003B79CD" w:rsidP="003B79CD">
      <w:pPr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Программа профилактики рисков причинения вреда (ущерба) </w:t>
      </w:r>
    </w:p>
    <w:p w:rsidR="003B79CD" w:rsidRDefault="003B79CD" w:rsidP="003B79CD">
      <w:pPr>
        <w:jc w:val="center"/>
        <w:rPr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охраняемым законом ценностям при осуществлении муниципального жилищного контроля в </w:t>
      </w:r>
      <w:r w:rsidR="00D37988">
        <w:rPr>
          <w:b/>
          <w:sz w:val="24"/>
          <w:szCs w:val="24"/>
        </w:rPr>
        <w:t xml:space="preserve">Первомайском  </w:t>
      </w:r>
      <w:r>
        <w:rPr>
          <w:b/>
          <w:sz w:val="24"/>
          <w:szCs w:val="24"/>
        </w:rPr>
        <w:t xml:space="preserve"> сельском муниципальном образовании Республики Калмыкия</w:t>
      </w:r>
      <w:r>
        <w:rPr>
          <w:b/>
          <w:color w:val="000000"/>
          <w:sz w:val="24"/>
          <w:szCs w:val="24"/>
          <w:lang w:bidi="ru-RU"/>
        </w:rPr>
        <w:t xml:space="preserve"> на 2022</w:t>
      </w:r>
      <w:r>
        <w:rPr>
          <w:b/>
          <w:sz w:val="24"/>
          <w:szCs w:val="24"/>
          <w:lang w:bidi="ru-RU"/>
        </w:rPr>
        <w:t xml:space="preserve"> год</w:t>
      </w:r>
      <w:r>
        <w:rPr>
          <w:sz w:val="24"/>
          <w:szCs w:val="24"/>
          <w:lang w:bidi="ru-RU"/>
        </w:rPr>
        <w:t>.</w:t>
      </w:r>
    </w:p>
    <w:p w:rsidR="003B79CD" w:rsidRDefault="003B79CD" w:rsidP="003B79CD">
      <w:pPr>
        <w:jc w:val="center"/>
        <w:rPr>
          <w:sz w:val="24"/>
          <w:szCs w:val="24"/>
          <w:lang w:bidi="ru-RU"/>
        </w:rPr>
      </w:pPr>
    </w:p>
    <w:p w:rsidR="003B79CD" w:rsidRDefault="003B79CD" w:rsidP="003B79CD">
      <w:pPr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248-ФЗ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контроле (надзоре) и муниципальном контроле в Российской 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г. № 990 «Об утверждении Правил разработки и утверждения контрольными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(надзорными) органами программы профилактики рисков причинения 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ценностям»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жилищного контроля на территории </w:t>
      </w:r>
      <w:r w:rsidR="004177A9">
        <w:rPr>
          <w:sz w:val="24"/>
          <w:szCs w:val="24"/>
        </w:rPr>
        <w:t>Первомайского</w:t>
      </w:r>
      <w:r>
        <w:rPr>
          <w:sz w:val="24"/>
          <w:szCs w:val="24"/>
        </w:rPr>
        <w:t xml:space="preserve"> сельского муниципального образования Республики Калмыкия. </w:t>
      </w:r>
    </w:p>
    <w:p w:rsidR="003B79CD" w:rsidRDefault="003B79CD" w:rsidP="003B79CD">
      <w:pPr>
        <w:ind w:firstLine="720"/>
        <w:jc w:val="both"/>
        <w:outlineLvl w:val="0"/>
        <w:rPr>
          <w:sz w:val="20"/>
          <w:szCs w:val="24"/>
        </w:rPr>
      </w:pPr>
    </w:p>
    <w:p w:rsidR="003B79CD" w:rsidRDefault="003B79CD" w:rsidP="00BC79A7">
      <w:pPr>
        <w:spacing w:line="480" w:lineRule="auto"/>
        <w:ind w:right="478" w:firstLine="567"/>
        <w:jc w:val="center"/>
        <w:rPr>
          <w:b/>
          <w:spacing w:val="-67"/>
          <w:sz w:val="24"/>
          <w:szCs w:val="24"/>
        </w:rPr>
      </w:pPr>
      <w:bookmarkStart w:id="0" w:name="Раздел_2._Цели_и_задачи_реализации_прогр"/>
      <w:bookmarkEnd w:id="0"/>
      <w:r>
        <w:rPr>
          <w:b/>
          <w:sz w:val="24"/>
          <w:szCs w:val="24"/>
        </w:rPr>
        <w:t>Раздел 2. Цели и задачи реализации программы профилактики</w:t>
      </w:r>
      <w:bookmarkStart w:id="1" w:name="Основными_целями_Программы_профилактики_"/>
      <w:bookmarkEnd w:id="1"/>
    </w:p>
    <w:p w:rsidR="003B79CD" w:rsidRDefault="003B79CD" w:rsidP="003B79CD">
      <w:pPr>
        <w:spacing w:line="480" w:lineRule="auto"/>
        <w:ind w:right="47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целями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являются:</w:t>
      </w:r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bookmarkStart w:id="2" w:name="1._Стимулирование_добросовестного_соблюд"/>
      <w:bookmarkEnd w:id="2"/>
      <w:r>
        <w:rPr>
          <w:sz w:val="24"/>
          <w:szCs w:val="24"/>
        </w:rPr>
        <w:t>Стимулирование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добросовестного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всеми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лицами;</w:t>
      </w:r>
      <w:bookmarkStart w:id="3" w:name="2._Устранение_условий,_причин_и_факторов"/>
      <w:bookmarkEnd w:id="3"/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 обязательных требований и (или) причинению вреда 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3B79CD" w:rsidRDefault="003B79CD" w:rsidP="003B79C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right="187" w:firstLine="567"/>
        <w:jc w:val="both"/>
        <w:rPr>
          <w:sz w:val="24"/>
          <w:szCs w:val="24"/>
        </w:rPr>
      </w:pPr>
      <w:bookmarkStart w:id="4" w:name="3._Создание_условий_для_доведения_обязат"/>
      <w:bookmarkEnd w:id="4"/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соблюдения.</w:t>
      </w:r>
    </w:p>
    <w:p w:rsidR="003B79CD" w:rsidRDefault="003B79CD" w:rsidP="003B79CD">
      <w:pPr>
        <w:pStyle w:val="a6"/>
        <w:spacing w:before="5"/>
        <w:rPr>
          <w:i/>
          <w:sz w:val="24"/>
          <w:szCs w:val="24"/>
        </w:rPr>
      </w:pPr>
    </w:p>
    <w:p w:rsidR="003B79CD" w:rsidRDefault="003B79CD" w:rsidP="003B79CD">
      <w:pPr>
        <w:tabs>
          <w:tab w:val="left" w:pos="851"/>
        </w:tabs>
        <w:ind w:right="190" w:firstLine="567"/>
        <w:jc w:val="both"/>
        <w:rPr>
          <w:b/>
          <w:sz w:val="24"/>
          <w:szCs w:val="24"/>
        </w:rPr>
      </w:pPr>
      <w:bookmarkStart w:id="5" w:name="Проведение_профилактических_мероприятий_"/>
      <w:bookmarkEnd w:id="5"/>
      <w:r>
        <w:rPr>
          <w:b/>
          <w:sz w:val="24"/>
          <w:szCs w:val="24"/>
        </w:rPr>
        <w:t>Проведение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профилактических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следующих задач: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9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Укрепление </w:t>
      </w:r>
      <w:proofErr w:type="gramStart"/>
      <w:r>
        <w:rPr>
          <w:sz w:val="24"/>
          <w:szCs w:val="24"/>
        </w:rPr>
        <w:t>системы профилактики нарушений рисков причинения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ценностям;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правосознания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 предпринимателей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здоровью граждан, выработка и реализация профилактических 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снижению;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ind w:left="0" w:right="18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здоровью граждан, причин и условий, способствующих нарушению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требований, определение способов устранения или снижения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угрозы;</w:t>
      </w:r>
    </w:p>
    <w:p w:rsidR="003B79CD" w:rsidRDefault="003B79CD" w:rsidP="003B79CD">
      <w:pPr>
        <w:pStyle w:val="a4"/>
        <w:widowControl w:val="0"/>
        <w:numPr>
          <w:ilvl w:val="0"/>
          <w:numId w:val="4"/>
        </w:numPr>
        <w:tabs>
          <w:tab w:val="left" w:pos="851"/>
          <w:tab w:val="left" w:pos="1096"/>
        </w:tabs>
        <w:autoSpaceDE w:val="0"/>
        <w:autoSpaceDN w:val="0"/>
        <w:spacing w:before="1"/>
        <w:ind w:left="0" w:right="18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подконтрольной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интенсивности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уровней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риска.</w:t>
      </w:r>
    </w:p>
    <w:p w:rsidR="003B79CD" w:rsidRDefault="003B79CD" w:rsidP="003B79C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B79CD" w:rsidRDefault="003B79CD" w:rsidP="003B79C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4"/>
          <w:szCs w:val="24"/>
          <w:shd w:val="clear" w:color="auto" w:fill="FFFFFF"/>
        </w:rPr>
        <w:t>ч</w:t>
      </w:r>
      <w:proofErr w:type="gramEnd"/>
      <w:r>
        <w:rPr>
          <w:sz w:val="24"/>
          <w:szCs w:val="24"/>
          <w:shd w:val="clear" w:color="auto" w:fill="FFFFFF"/>
        </w:rPr>
        <w:t>.1 ст.51 №248-ФЗ).</w:t>
      </w:r>
    </w:p>
    <w:p w:rsidR="003B79CD" w:rsidRDefault="003B79CD" w:rsidP="003B79CD">
      <w:pPr>
        <w:pStyle w:val="a4"/>
        <w:tabs>
          <w:tab w:val="left" w:pos="851"/>
          <w:tab w:val="left" w:pos="1096"/>
        </w:tabs>
        <w:spacing w:before="1"/>
        <w:ind w:left="0" w:firstLine="567"/>
        <w:rPr>
          <w:sz w:val="24"/>
          <w:szCs w:val="24"/>
        </w:rPr>
      </w:pPr>
    </w:p>
    <w:p w:rsidR="003B79CD" w:rsidRDefault="003B79CD" w:rsidP="00550103">
      <w:pPr>
        <w:spacing w:before="198"/>
        <w:ind w:right="1" w:firstLine="13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Перечень профилактических мероприятий, сроки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(периодичность) их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</w:p>
    <w:p w:rsidR="003B79CD" w:rsidRDefault="003B79CD" w:rsidP="00550103">
      <w:pPr>
        <w:pStyle w:val="a6"/>
        <w:spacing w:before="10"/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190"/>
        <w:gridCol w:w="2514"/>
        <w:gridCol w:w="3326"/>
      </w:tblGrid>
      <w:tr w:rsidR="003B79CD" w:rsidTr="003B79CD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Раздел_3._Перечень_профилактических_меро"/>
            <w:bookmarkEnd w:id="6"/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ответственное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реализацию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3B79CD" w:rsidRDefault="003B79CD">
            <w:pPr>
              <w:pStyle w:val="ConsPlusNormal"/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B79CD" w:rsidRDefault="003B79C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B79CD" w:rsidRDefault="003B79C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79CD" w:rsidRDefault="003B79C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3B79CD" w:rsidRDefault="003B79C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 xml:space="preserve"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</w:t>
            </w:r>
            <w:r>
              <w:rPr>
                <w:sz w:val="24"/>
                <w:szCs w:val="24"/>
              </w:rPr>
              <w:lastRenderedPageBreak/>
              <w:t>подписанного уполномоченным должностным лицом Контрольного органа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  <w:tr w:rsidR="003B79CD" w:rsidTr="003B79C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66057">
              <w:rPr>
                <w:sz w:val="24"/>
                <w:szCs w:val="24"/>
              </w:rPr>
              <w:t>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  <w:p w:rsidR="003B79CD" w:rsidRDefault="003B79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Профилактический визит проводится </w:t>
            </w:r>
            <w:r>
              <w:rPr>
                <w:iCs/>
                <w:sz w:val="24"/>
                <w:szCs w:val="24"/>
                <w:lang w:eastAsia="en-US"/>
              </w:rPr>
              <w:t>инспектором</w:t>
            </w:r>
            <w:r>
              <w:rPr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3B79CD" w:rsidRDefault="003B79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CD" w:rsidRDefault="003B7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3B79CD" w:rsidRDefault="003B79CD">
            <w:pPr>
              <w:jc w:val="center"/>
              <w:rPr>
                <w:sz w:val="24"/>
                <w:szCs w:val="24"/>
              </w:rPr>
            </w:pPr>
          </w:p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177A9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сельского муниципального образования Республики Калмыкия  </w:t>
            </w:r>
          </w:p>
        </w:tc>
      </w:tr>
    </w:tbl>
    <w:p w:rsidR="003B79CD" w:rsidRDefault="003B79CD" w:rsidP="003B79CD">
      <w:pPr>
        <w:jc w:val="both"/>
        <w:rPr>
          <w:sz w:val="20"/>
          <w:szCs w:val="24"/>
        </w:rPr>
      </w:pPr>
    </w:p>
    <w:p w:rsidR="003B79CD" w:rsidRDefault="003B79CD" w:rsidP="003B79CD">
      <w:pPr>
        <w:tabs>
          <w:tab w:val="left" w:pos="9639"/>
        </w:tabs>
        <w:ind w:left="426" w:right="1"/>
        <w:jc w:val="center"/>
        <w:rPr>
          <w:b/>
          <w:spacing w:val="-67"/>
          <w:sz w:val="24"/>
          <w:szCs w:val="24"/>
        </w:rPr>
      </w:pPr>
      <w:bookmarkStart w:id="7" w:name="Раздел_4._Показатели_результативности_и_"/>
      <w:bookmarkEnd w:id="7"/>
      <w:r>
        <w:rPr>
          <w:b/>
          <w:sz w:val="24"/>
          <w:szCs w:val="24"/>
        </w:rPr>
        <w:t xml:space="preserve">Раздел 4. Показатели результативности и эффективности </w:t>
      </w:r>
      <w:r>
        <w:rPr>
          <w:b/>
          <w:spacing w:val="-67"/>
          <w:sz w:val="24"/>
          <w:szCs w:val="24"/>
        </w:rPr>
        <w:t xml:space="preserve"> </w:t>
      </w:r>
    </w:p>
    <w:p w:rsidR="003B79CD" w:rsidRDefault="003B79CD" w:rsidP="003B79CD">
      <w:pPr>
        <w:tabs>
          <w:tab w:val="left" w:pos="9639"/>
        </w:tabs>
        <w:ind w:left="426"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профилактики</w:t>
      </w:r>
    </w:p>
    <w:p w:rsidR="003B79CD" w:rsidRDefault="003B79CD" w:rsidP="003B79CD">
      <w:pPr>
        <w:pStyle w:val="a6"/>
        <w:spacing w:before="11"/>
        <w:rPr>
          <w:b/>
          <w:i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3B79CD" w:rsidTr="003B79CD">
        <w:trPr>
          <w:trHeight w:val="7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line="242" w:lineRule="auto"/>
              <w:ind w:left="155" w:right="121" w:firstLine="4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46" w:right="4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3B79CD" w:rsidTr="003B79CD">
        <w:trPr>
          <w:trHeight w:val="1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60" w:right="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частью 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 г.</w:t>
            </w:r>
          </w:p>
          <w:p w:rsidR="003B79CD" w:rsidRDefault="003B79CD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248-ФЗ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(надзоре)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100 %</w:t>
            </w:r>
          </w:p>
        </w:tc>
      </w:tr>
      <w:tr w:rsidR="003B79CD" w:rsidTr="003B79CD">
        <w:trPr>
          <w:trHeight w:val="10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ind w:left="60" w:righ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контролируемых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консультированием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ind w:left="544" w:right="472" w:hanging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100 %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3B79CD" w:rsidTr="003B79CD">
        <w:trPr>
          <w:trHeight w:val="15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проведенных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профилактических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79CD" w:rsidRDefault="003B79CD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трех мероприятий,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(надзорным)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органом</w:t>
            </w:r>
          </w:p>
        </w:tc>
      </w:tr>
    </w:tbl>
    <w:p w:rsidR="003B79CD" w:rsidRDefault="003B79CD" w:rsidP="003B79CD">
      <w:pPr>
        <w:pStyle w:val="a6"/>
        <w:rPr>
          <w:sz w:val="24"/>
          <w:szCs w:val="24"/>
        </w:rPr>
      </w:pPr>
    </w:p>
    <w:p w:rsidR="003B79CD" w:rsidRDefault="003B79CD" w:rsidP="003B7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B79CD" w:rsidRDefault="003B79CD" w:rsidP="003B7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3B79CD" w:rsidRDefault="003B79CD" w:rsidP="003B79CD">
      <w:pPr>
        <w:ind w:firstLine="567"/>
        <w:jc w:val="both"/>
        <w:outlineLvl w:val="0"/>
        <w:rPr>
          <w:rFonts w:cs="Times New Roman"/>
          <w:sz w:val="24"/>
          <w:szCs w:val="24"/>
        </w:rPr>
      </w:pPr>
    </w:p>
    <w:p w:rsidR="003B79CD" w:rsidRDefault="003B79CD" w:rsidP="00E82902">
      <w:pPr>
        <w:ind w:left="4536"/>
        <w:jc w:val="right"/>
        <w:rPr>
          <w:color w:val="000000" w:themeColor="text1"/>
          <w:sz w:val="22"/>
          <w:szCs w:val="22"/>
        </w:rPr>
      </w:pPr>
    </w:p>
    <w:sectPr w:rsidR="003B79CD" w:rsidSect="003C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B40ADC"/>
    <w:multiLevelType w:val="hybridMultilevel"/>
    <w:tmpl w:val="9FF27C20"/>
    <w:lvl w:ilvl="0" w:tplc="185E11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</w:lvl>
    <w:lvl w:ilvl="2" w:tplc="348687DA">
      <w:numFmt w:val="bullet"/>
      <w:lvlText w:val="•"/>
      <w:lvlJc w:val="left"/>
      <w:pPr>
        <w:ind w:left="2009" w:hanging="285"/>
      </w:pPr>
    </w:lvl>
    <w:lvl w:ilvl="3" w:tplc="352A1112">
      <w:numFmt w:val="bullet"/>
      <w:lvlText w:val="•"/>
      <w:lvlJc w:val="left"/>
      <w:pPr>
        <w:ind w:left="2963" w:hanging="285"/>
      </w:pPr>
    </w:lvl>
    <w:lvl w:ilvl="4" w:tplc="4DF06516">
      <w:numFmt w:val="bullet"/>
      <w:lvlText w:val="•"/>
      <w:lvlJc w:val="left"/>
      <w:pPr>
        <w:ind w:left="3918" w:hanging="285"/>
      </w:pPr>
    </w:lvl>
    <w:lvl w:ilvl="5" w:tplc="671AAE3E">
      <w:numFmt w:val="bullet"/>
      <w:lvlText w:val="•"/>
      <w:lvlJc w:val="left"/>
      <w:pPr>
        <w:ind w:left="4872" w:hanging="285"/>
      </w:pPr>
    </w:lvl>
    <w:lvl w:ilvl="6" w:tplc="2B280074">
      <w:numFmt w:val="bullet"/>
      <w:lvlText w:val="•"/>
      <w:lvlJc w:val="left"/>
      <w:pPr>
        <w:ind w:left="5827" w:hanging="285"/>
      </w:pPr>
    </w:lvl>
    <w:lvl w:ilvl="7" w:tplc="A4643416">
      <w:numFmt w:val="bullet"/>
      <w:lvlText w:val="•"/>
      <w:lvlJc w:val="left"/>
      <w:pPr>
        <w:ind w:left="6781" w:hanging="285"/>
      </w:pPr>
    </w:lvl>
    <w:lvl w:ilvl="8" w:tplc="8A682046">
      <w:numFmt w:val="bullet"/>
      <w:lvlText w:val="•"/>
      <w:lvlJc w:val="left"/>
      <w:pPr>
        <w:ind w:left="7736" w:hanging="285"/>
      </w:p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2902"/>
    <w:rsid w:val="0000662A"/>
    <w:rsid w:val="00026908"/>
    <w:rsid w:val="00043A52"/>
    <w:rsid w:val="00066057"/>
    <w:rsid w:val="00080203"/>
    <w:rsid w:val="00095BAA"/>
    <w:rsid w:val="00131954"/>
    <w:rsid w:val="001B6FB4"/>
    <w:rsid w:val="001E196D"/>
    <w:rsid w:val="002071E1"/>
    <w:rsid w:val="002B1902"/>
    <w:rsid w:val="002B6114"/>
    <w:rsid w:val="003B79CD"/>
    <w:rsid w:val="003C6751"/>
    <w:rsid w:val="004177A9"/>
    <w:rsid w:val="00463750"/>
    <w:rsid w:val="004E067A"/>
    <w:rsid w:val="00550103"/>
    <w:rsid w:val="00572B0A"/>
    <w:rsid w:val="005843DE"/>
    <w:rsid w:val="0059756B"/>
    <w:rsid w:val="006542C3"/>
    <w:rsid w:val="00944761"/>
    <w:rsid w:val="00990159"/>
    <w:rsid w:val="009E13F5"/>
    <w:rsid w:val="00B94453"/>
    <w:rsid w:val="00BC79A7"/>
    <w:rsid w:val="00C07529"/>
    <w:rsid w:val="00D37988"/>
    <w:rsid w:val="00E328EA"/>
    <w:rsid w:val="00E4065F"/>
    <w:rsid w:val="00E446B4"/>
    <w:rsid w:val="00E82902"/>
    <w:rsid w:val="00F41819"/>
    <w:rsid w:val="00FD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uiPriority w:val="34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3B79CD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3B7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3B79CD"/>
    <w:rPr>
      <w:rFonts w:ascii="Arial" w:hAnsi="Arial" w:cs="Arial"/>
    </w:rPr>
  </w:style>
  <w:style w:type="paragraph" w:customStyle="1" w:styleId="TableParagraph">
    <w:name w:val="Table Paragraph"/>
    <w:basedOn w:val="a"/>
    <w:uiPriority w:val="99"/>
    <w:rsid w:val="003B79CD"/>
    <w:pPr>
      <w:widowControl w:val="0"/>
      <w:autoSpaceDE w:val="0"/>
      <w:autoSpaceDN w:val="0"/>
      <w:spacing w:before="101"/>
    </w:pPr>
    <w:rPr>
      <w:rFonts w:eastAsia="Times New Roman" w:cs="Times New Roman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418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1819"/>
    <w:rPr>
      <w:rFonts w:ascii="Times New Roman" w:eastAsia="Calibri" w:hAnsi="Times New Roman" w:cs="Arial"/>
      <w:sz w:val="28"/>
      <w:szCs w:val="28"/>
      <w:lang w:eastAsia="ru-RU"/>
    </w:rPr>
  </w:style>
  <w:style w:type="character" w:styleId="a8">
    <w:name w:val="Hyperlink"/>
    <w:uiPriority w:val="99"/>
    <w:rsid w:val="00FD7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88;&#1074;&#1086;&#1084;&#1072;&#1081;&#1089;&#1082;&#1086;&#1077;-&#1089;&#108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3C87-07B4-40D1-982B-86316AE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Компютер</cp:lastModifiedBy>
  <cp:revision>41</cp:revision>
  <cp:lastPrinted>2021-12-21T03:14:00Z</cp:lastPrinted>
  <dcterms:created xsi:type="dcterms:W3CDTF">2021-12-21T03:01:00Z</dcterms:created>
  <dcterms:modified xsi:type="dcterms:W3CDTF">2022-03-17T06:45:00Z</dcterms:modified>
</cp:coreProperties>
</file>