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07" w:rsidRDefault="00156CA4" w:rsidP="00C60107">
      <w:pPr>
        <w:pStyle w:val="2"/>
        <w:spacing w:after="0" w:line="240" w:lineRule="auto"/>
        <w:jc w:val="center"/>
        <w:rPr>
          <w:b/>
        </w:rPr>
      </w:pPr>
      <w:r w:rsidRPr="00C60107">
        <w:rPr>
          <w:b/>
        </w:rPr>
        <w:t xml:space="preserve">АДМИНИСТРАЦИЯ                                                                                   </w:t>
      </w:r>
    </w:p>
    <w:p w:rsidR="00C60107" w:rsidRDefault="00245EE5" w:rsidP="00C60107">
      <w:pPr>
        <w:pStyle w:val="2"/>
        <w:spacing w:after="0" w:line="240" w:lineRule="auto"/>
        <w:jc w:val="center"/>
        <w:rPr>
          <w:b/>
        </w:rPr>
      </w:pPr>
      <w:r>
        <w:rPr>
          <w:b/>
        </w:rPr>
        <w:t xml:space="preserve">ПЕРВОМАЙСКОГО </w:t>
      </w:r>
      <w:r w:rsidR="00156CA4" w:rsidRPr="00C60107">
        <w:rPr>
          <w:b/>
        </w:rPr>
        <w:t xml:space="preserve"> СЕЛЬСКОГО                                                     </w:t>
      </w:r>
    </w:p>
    <w:p w:rsidR="00C60107" w:rsidRDefault="00156CA4" w:rsidP="00C60107">
      <w:pPr>
        <w:pStyle w:val="2"/>
        <w:spacing w:after="0" w:line="240" w:lineRule="auto"/>
        <w:jc w:val="center"/>
        <w:rPr>
          <w:b/>
        </w:rPr>
      </w:pPr>
      <w:r w:rsidRPr="00C60107">
        <w:rPr>
          <w:b/>
        </w:rPr>
        <w:t xml:space="preserve"> МУНИЦИПАЛЬНОГО ОБРАЗОВАНИЯ                                                      </w:t>
      </w:r>
    </w:p>
    <w:p w:rsidR="00156CA4" w:rsidRPr="00C60107" w:rsidRDefault="00156CA4" w:rsidP="00C60107">
      <w:pPr>
        <w:pStyle w:val="2"/>
        <w:spacing w:after="0" w:line="240" w:lineRule="auto"/>
        <w:jc w:val="center"/>
        <w:rPr>
          <w:b/>
        </w:rPr>
      </w:pPr>
      <w:r w:rsidRPr="00C60107">
        <w:rPr>
          <w:b/>
        </w:rPr>
        <w:t>РЕСПУБЛИКИ КАЛМЫКИЯ</w:t>
      </w:r>
    </w:p>
    <w:p w:rsidR="00C60107" w:rsidRDefault="00C60107" w:rsidP="00156CA4">
      <w:pPr>
        <w:shd w:val="clear" w:color="auto" w:fill="FFFFFF"/>
        <w:ind w:right="-3458"/>
        <w:rPr>
          <w:noProof/>
          <w:sz w:val="24"/>
          <w:szCs w:val="24"/>
        </w:rPr>
      </w:pPr>
    </w:p>
    <w:p w:rsidR="00156CA4" w:rsidRPr="00C60107" w:rsidRDefault="00A80FC7" w:rsidP="00A80FC7">
      <w:pPr>
        <w:shd w:val="clear" w:color="auto" w:fill="FFFFFF"/>
        <w:ind w:right="-3458"/>
        <w:rPr>
          <w:b/>
          <w:noProof/>
          <w:sz w:val="24"/>
          <w:szCs w:val="24"/>
        </w:rPr>
      </w:pPr>
      <w:r>
        <w:rPr>
          <w:b/>
          <w:noProof/>
          <w:sz w:val="24"/>
          <w:szCs w:val="24"/>
        </w:rPr>
        <w:t xml:space="preserve">                                                               </w:t>
      </w:r>
      <w:r w:rsidR="00156CA4" w:rsidRPr="00C60107">
        <w:rPr>
          <w:b/>
          <w:noProof/>
          <w:sz w:val="24"/>
          <w:szCs w:val="24"/>
        </w:rPr>
        <w:t>ПОСТАНОВЛЕНИЕ</w:t>
      </w:r>
    </w:p>
    <w:p w:rsidR="00156CA4" w:rsidRDefault="00156CA4" w:rsidP="00156CA4">
      <w:pPr>
        <w:shd w:val="clear" w:color="auto" w:fill="FFFFFF"/>
        <w:tabs>
          <w:tab w:val="left" w:pos="3495"/>
        </w:tabs>
        <w:rPr>
          <w:noProof/>
          <w:sz w:val="24"/>
          <w:szCs w:val="24"/>
        </w:rPr>
      </w:pPr>
      <w:r>
        <w:rPr>
          <w:noProof/>
          <w:sz w:val="24"/>
          <w:szCs w:val="24"/>
        </w:rPr>
        <w:tab/>
      </w:r>
    </w:p>
    <w:p w:rsidR="00156CA4" w:rsidRPr="005F6D64" w:rsidRDefault="00156CA4" w:rsidP="00305E3A">
      <w:pPr>
        <w:shd w:val="clear" w:color="auto" w:fill="FFFFFF" w:themeFill="background1"/>
        <w:rPr>
          <w:bCs/>
          <w:color w:val="323232"/>
          <w:spacing w:val="-4"/>
          <w:sz w:val="24"/>
          <w:szCs w:val="24"/>
        </w:rPr>
      </w:pPr>
      <w:r w:rsidRPr="005F6D64">
        <w:rPr>
          <w:noProof/>
          <w:sz w:val="24"/>
          <w:szCs w:val="24"/>
        </w:rPr>
        <w:t>«</w:t>
      </w:r>
      <w:r w:rsidR="003D2191">
        <w:rPr>
          <w:noProof/>
          <w:sz w:val="24"/>
          <w:szCs w:val="24"/>
        </w:rPr>
        <w:t>2</w:t>
      </w:r>
      <w:r w:rsidR="000F19C3">
        <w:rPr>
          <w:noProof/>
          <w:sz w:val="24"/>
          <w:szCs w:val="24"/>
        </w:rPr>
        <w:t>9</w:t>
      </w:r>
      <w:r w:rsidRPr="005F6D64">
        <w:rPr>
          <w:noProof/>
          <w:sz w:val="24"/>
          <w:szCs w:val="24"/>
        </w:rPr>
        <w:t>»</w:t>
      </w:r>
      <w:r w:rsidR="000F19C3">
        <w:rPr>
          <w:noProof/>
          <w:sz w:val="24"/>
          <w:szCs w:val="24"/>
        </w:rPr>
        <w:t>декабря</w:t>
      </w:r>
      <w:r w:rsidR="00A80FC7">
        <w:rPr>
          <w:noProof/>
          <w:sz w:val="24"/>
          <w:szCs w:val="24"/>
        </w:rPr>
        <w:t xml:space="preserve"> </w:t>
      </w:r>
      <w:r>
        <w:rPr>
          <w:bCs/>
          <w:color w:val="323232"/>
          <w:spacing w:val="-4"/>
          <w:sz w:val="24"/>
          <w:szCs w:val="24"/>
        </w:rPr>
        <w:t>2022</w:t>
      </w:r>
      <w:r w:rsidRPr="005F6D64">
        <w:rPr>
          <w:bCs/>
          <w:color w:val="323232"/>
          <w:spacing w:val="-4"/>
          <w:sz w:val="24"/>
          <w:szCs w:val="24"/>
        </w:rPr>
        <w:t xml:space="preserve"> г                                        </w:t>
      </w:r>
      <w:r w:rsidRPr="005F6D64">
        <w:rPr>
          <w:noProof/>
          <w:sz w:val="24"/>
          <w:szCs w:val="24"/>
        </w:rPr>
        <w:t>№</w:t>
      </w:r>
      <w:r w:rsidR="003D2191">
        <w:rPr>
          <w:noProof/>
          <w:sz w:val="24"/>
          <w:szCs w:val="24"/>
        </w:rPr>
        <w:t>27</w:t>
      </w:r>
      <w:r w:rsidRPr="005F6D64">
        <w:rPr>
          <w:noProof/>
          <w:sz w:val="24"/>
          <w:szCs w:val="24"/>
        </w:rPr>
        <w:t xml:space="preserve"> </w:t>
      </w:r>
      <w:r w:rsidR="00A80FC7">
        <w:rPr>
          <w:noProof/>
          <w:sz w:val="24"/>
          <w:szCs w:val="24"/>
        </w:rPr>
        <w:t xml:space="preserve">                                                          </w:t>
      </w:r>
      <w:r w:rsidR="00245EE5">
        <w:rPr>
          <w:noProof/>
          <w:sz w:val="24"/>
          <w:szCs w:val="24"/>
        </w:rPr>
        <w:t>п.Первомайский</w:t>
      </w:r>
      <w:r w:rsidR="00B84AA3">
        <w:rPr>
          <w:noProof/>
          <w:sz w:val="24"/>
          <w:szCs w:val="24"/>
        </w:rPr>
        <w:t xml:space="preserve"> </w:t>
      </w:r>
    </w:p>
    <w:p w:rsidR="000F19C3" w:rsidRDefault="000F19C3" w:rsidP="000F19C3">
      <w:pPr>
        <w:ind w:right="4110"/>
        <w:contextualSpacing/>
        <w:jc w:val="both"/>
        <w:rPr>
          <w:rFonts w:eastAsiaTheme="minorHAnsi"/>
          <w:bCs/>
          <w:sz w:val="24"/>
          <w:szCs w:val="24"/>
          <w:lang w:eastAsia="en-US"/>
        </w:rPr>
      </w:pPr>
    </w:p>
    <w:p w:rsidR="000F19C3" w:rsidRPr="00DA6BBF" w:rsidRDefault="000F19C3" w:rsidP="000F19C3">
      <w:pPr>
        <w:contextualSpacing/>
        <w:jc w:val="center"/>
        <w:rPr>
          <w:rFonts w:eastAsiaTheme="minorHAnsi"/>
          <w:b/>
          <w:bCs/>
          <w:sz w:val="24"/>
          <w:szCs w:val="24"/>
          <w:lang w:eastAsia="en-US"/>
        </w:rPr>
      </w:pPr>
      <w:r w:rsidRPr="00DA6BBF">
        <w:rPr>
          <w:rFonts w:eastAsiaTheme="minorHAnsi"/>
          <w:b/>
          <w:bCs/>
          <w:sz w:val="24"/>
          <w:szCs w:val="24"/>
          <w:lang w:eastAsia="en-US"/>
        </w:rPr>
        <w:t>О создании учебно-консультационного пункта по гражданской</w:t>
      </w:r>
    </w:p>
    <w:p w:rsidR="000F19C3" w:rsidRPr="00DA6BBF" w:rsidRDefault="000F19C3" w:rsidP="000F19C3">
      <w:pPr>
        <w:ind w:firstLine="567"/>
        <w:contextualSpacing/>
        <w:jc w:val="center"/>
        <w:rPr>
          <w:rFonts w:eastAsiaTheme="minorHAnsi"/>
          <w:b/>
          <w:bCs/>
          <w:sz w:val="24"/>
          <w:szCs w:val="24"/>
          <w:lang w:eastAsia="en-US"/>
        </w:rPr>
      </w:pPr>
      <w:r w:rsidRPr="00DA6BBF">
        <w:rPr>
          <w:rFonts w:eastAsiaTheme="minorHAnsi"/>
          <w:b/>
          <w:bCs/>
          <w:sz w:val="24"/>
          <w:szCs w:val="24"/>
          <w:lang w:eastAsia="en-US"/>
        </w:rPr>
        <w:t>обороне и  чрезвычайным ситуациям</w:t>
      </w:r>
    </w:p>
    <w:p w:rsidR="000F19C3" w:rsidRDefault="000F19C3" w:rsidP="000F19C3">
      <w:pPr>
        <w:ind w:firstLine="567"/>
        <w:contextualSpacing/>
        <w:rPr>
          <w:sz w:val="24"/>
          <w:szCs w:val="24"/>
        </w:rPr>
      </w:pPr>
    </w:p>
    <w:p w:rsidR="000F19C3" w:rsidRDefault="000F19C3" w:rsidP="000F19C3">
      <w:pPr>
        <w:ind w:firstLine="567"/>
        <w:contextualSpacing/>
        <w:jc w:val="both"/>
        <w:rPr>
          <w:sz w:val="24"/>
          <w:szCs w:val="24"/>
        </w:rPr>
      </w:pPr>
      <w:r w:rsidRPr="005C1AAE">
        <w:rPr>
          <w:sz w:val="24"/>
          <w:szCs w:val="24"/>
        </w:rPr>
        <w:t>Во</w:t>
      </w:r>
      <w:r w:rsidR="003A7633">
        <w:rPr>
          <w:sz w:val="24"/>
          <w:szCs w:val="24"/>
        </w:rPr>
        <w:t xml:space="preserve"> </w:t>
      </w:r>
      <w:r w:rsidRPr="005C1AAE">
        <w:rPr>
          <w:sz w:val="24"/>
          <w:szCs w:val="24"/>
        </w:rPr>
        <w:t xml:space="preserve">исполнение постановлений Правительства Российской Федерации </w:t>
      </w:r>
      <w:r>
        <w:rPr>
          <w:sz w:val="24"/>
          <w:szCs w:val="24"/>
        </w:rPr>
        <w:br/>
      </w:r>
      <w:r w:rsidRPr="005C1AAE">
        <w:rPr>
          <w:sz w:val="24"/>
          <w:szCs w:val="24"/>
        </w:rPr>
        <w:t>от 04</w:t>
      </w:r>
      <w:r>
        <w:rPr>
          <w:sz w:val="24"/>
          <w:szCs w:val="24"/>
        </w:rPr>
        <w:t xml:space="preserve"> сентябре </w:t>
      </w:r>
      <w:r w:rsidRPr="005C1AAE">
        <w:rPr>
          <w:sz w:val="24"/>
          <w:szCs w:val="24"/>
        </w:rPr>
        <w:t>2003 № 547 «О подготовке населения в области защиты от чрезвычайных ситуаций природного и техногенного характера», от 02</w:t>
      </w:r>
      <w:r>
        <w:rPr>
          <w:sz w:val="24"/>
          <w:szCs w:val="24"/>
        </w:rPr>
        <w:t xml:space="preserve"> ноября </w:t>
      </w:r>
      <w:r w:rsidRPr="005C1AAE">
        <w:rPr>
          <w:sz w:val="24"/>
          <w:szCs w:val="24"/>
        </w:rPr>
        <w:t>2000 № 841 «Об утверждении положения об организации обучения населения в области гражданской обороны»,</w:t>
      </w:r>
      <w:r w:rsidR="00AA622F">
        <w:rPr>
          <w:sz w:val="24"/>
          <w:szCs w:val="24"/>
        </w:rPr>
        <w:t xml:space="preserve"> </w:t>
      </w:r>
      <w:r w:rsidRPr="007E6A9F">
        <w:rPr>
          <w:sz w:val="24"/>
          <w:szCs w:val="24"/>
        </w:rPr>
        <w:t xml:space="preserve">администрация </w:t>
      </w:r>
      <w:r w:rsidR="00245EE5">
        <w:rPr>
          <w:sz w:val="24"/>
          <w:szCs w:val="24"/>
        </w:rPr>
        <w:t xml:space="preserve">Первомайского </w:t>
      </w:r>
      <w:r>
        <w:rPr>
          <w:sz w:val="24"/>
          <w:szCs w:val="24"/>
        </w:rPr>
        <w:t xml:space="preserve"> сельского</w:t>
      </w:r>
      <w:r w:rsidRPr="007E6A9F">
        <w:rPr>
          <w:sz w:val="24"/>
          <w:szCs w:val="24"/>
        </w:rPr>
        <w:t xml:space="preserve"> муниципального </w:t>
      </w:r>
      <w:r>
        <w:rPr>
          <w:sz w:val="24"/>
          <w:szCs w:val="24"/>
        </w:rPr>
        <w:t>образования Республики Калмыкия</w:t>
      </w:r>
    </w:p>
    <w:p w:rsidR="000F19C3" w:rsidRPr="007E6A9F" w:rsidRDefault="000F19C3" w:rsidP="000F19C3">
      <w:pPr>
        <w:ind w:firstLine="567"/>
        <w:contextualSpacing/>
        <w:jc w:val="both"/>
        <w:rPr>
          <w:sz w:val="24"/>
          <w:szCs w:val="24"/>
        </w:rPr>
      </w:pPr>
    </w:p>
    <w:p w:rsidR="000F19C3" w:rsidRDefault="000F19C3" w:rsidP="003A7633">
      <w:pPr>
        <w:keepNext/>
        <w:keepLines/>
        <w:ind w:firstLine="709"/>
        <w:contextualSpacing/>
        <w:jc w:val="center"/>
        <w:rPr>
          <w:b/>
        </w:rPr>
      </w:pPr>
      <w:r w:rsidRPr="002E01BC">
        <w:rPr>
          <w:b/>
        </w:rPr>
        <w:t>ПОСТАНОВЛЯЕТ:</w:t>
      </w:r>
    </w:p>
    <w:p w:rsidR="000F19C3" w:rsidRDefault="000F19C3" w:rsidP="000F19C3">
      <w:pPr>
        <w:keepNext/>
        <w:keepLines/>
        <w:ind w:firstLine="709"/>
        <w:contextualSpacing/>
        <w:rPr>
          <w:b/>
        </w:rPr>
      </w:pPr>
    </w:p>
    <w:p w:rsidR="000F19C3" w:rsidRPr="00514710" w:rsidRDefault="00AA622F" w:rsidP="000F19C3">
      <w:pPr>
        <w:tabs>
          <w:tab w:val="left" w:pos="567"/>
        </w:tabs>
        <w:jc w:val="both"/>
        <w:rPr>
          <w:sz w:val="24"/>
          <w:szCs w:val="24"/>
        </w:rPr>
      </w:pPr>
      <w:r>
        <w:rPr>
          <w:sz w:val="24"/>
          <w:szCs w:val="24"/>
        </w:rPr>
        <w:tab/>
      </w:r>
      <w:r w:rsidR="000F19C3" w:rsidRPr="00514710">
        <w:rPr>
          <w:sz w:val="24"/>
          <w:szCs w:val="24"/>
        </w:rPr>
        <w:t xml:space="preserve">1.Создать учебно-консультационный пункт по гражданской обороне и чрезвычайным ситуациям на территории </w:t>
      </w:r>
      <w:r w:rsidR="00245EE5">
        <w:rPr>
          <w:sz w:val="24"/>
          <w:szCs w:val="24"/>
        </w:rPr>
        <w:t xml:space="preserve">Первомайского </w:t>
      </w:r>
      <w:r w:rsidR="000F19C3">
        <w:rPr>
          <w:sz w:val="24"/>
          <w:szCs w:val="24"/>
        </w:rPr>
        <w:t xml:space="preserve"> сельского</w:t>
      </w:r>
      <w:r w:rsidR="000F19C3" w:rsidRPr="007E6A9F">
        <w:rPr>
          <w:sz w:val="24"/>
          <w:szCs w:val="24"/>
        </w:rPr>
        <w:t xml:space="preserve"> муниципального </w:t>
      </w:r>
      <w:r w:rsidR="000F19C3">
        <w:rPr>
          <w:sz w:val="24"/>
          <w:szCs w:val="24"/>
        </w:rPr>
        <w:t>образования Республики Калмыкия</w:t>
      </w:r>
      <w:r w:rsidR="000F19C3" w:rsidRPr="00514710">
        <w:rPr>
          <w:sz w:val="24"/>
          <w:szCs w:val="24"/>
        </w:rPr>
        <w:t xml:space="preserve"> для обучения населения, не занятого в производстве и сфере обслуживания.</w:t>
      </w:r>
    </w:p>
    <w:p w:rsidR="000F19C3" w:rsidRPr="00514710" w:rsidRDefault="000F19C3" w:rsidP="000F19C3">
      <w:pPr>
        <w:tabs>
          <w:tab w:val="left" w:pos="567"/>
        </w:tabs>
        <w:jc w:val="both"/>
        <w:rPr>
          <w:sz w:val="24"/>
          <w:szCs w:val="24"/>
        </w:rPr>
      </w:pPr>
      <w:r w:rsidRPr="00514710">
        <w:rPr>
          <w:sz w:val="24"/>
          <w:szCs w:val="24"/>
        </w:rPr>
        <w:tab/>
        <w:t xml:space="preserve">2.Организовать подготовку неработающего населения </w:t>
      </w:r>
      <w:r w:rsidR="00245EE5">
        <w:rPr>
          <w:sz w:val="24"/>
          <w:szCs w:val="24"/>
        </w:rPr>
        <w:t xml:space="preserve">Первомайского </w:t>
      </w:r>
      <w:r>
        <w:rPr>
          <w:sz w:val="24"/>
          <w:szCs w:val="24"/>
        </w:rPr>
        <w:t xml:space="preserve"> сельского</w:t>
      </w:r>
      <w:r w:rsidRPr="007E6A9F">
        <w:rPr>
          <w:sz w:val="24"/>
          <w:szCs w:val="24"/>
        </w:rPr>
        <w:t xml:space="preserve"> муниципального </w:t>
      </w:r>
      <w:r>
        <w:rPr>
          <w:sz w:val="24"/>
          <w:szCs w:val="24"/>
        </w:rPr>
        <w:t>образования Республики Калмыкия</w:t>
      </w:r>
      <w:r w:rsidRPr="00514710">
        <w:rPr>
          <w:sz w:val="24"/>
          <w:szCs w:val="24"/>
        </w:rPr>
        <w:t xml:space="preserve"> в области гражданской обороны и защиты от чрезвычайных ситуаций природного и техногенного характера на базе учебно-консультационного пункта по гражданской обороне и чрезвычайным ситуациям. </w:t>
      </w:r>
    </w:p>
    <w:p w:rsidR="000F19C3" w:rsidRPr="00514710" w:rsidRDefault="000F19C3" w:rsidP="000F19C3">
      <w:pPr>
        <w:tabs>
          <w:tab w:val="left" w:pos="567"/>
        </w:tabs>
        <w:ind w:firstLine="567"/>
        <w:jc w:val="both"/>
        <w:rPr>
          <w:sz w:val="24"/>
          <w:szCs w:val="24"/>
        </w:rPr>
      </w:pPr>
      <w:r w:rsidRPr="00514710">
        <w:rPr>
          <w:sz w:val="24"/>
          <w:szCs w:val="24"/>
        </w:rPr>
        <w:t>3.Утвердить:</w:t>
      </w:r>
    </w:p>
    <w:p w:rsidR="000F19C3" w:rsidRPr="00514710" w:rsidRDefault="000F19C3" w:rsidP="000F19C3">
      <w:pPr>
        <w:tabs>
          <w:tab w:val="left" w:pos="1086"/>
        </w:tabs>
        <w:ind w:right="-1" w:firstLine="567"/>
        <w:jc w:val="both"/>
        <w:rPr>
          <w:sz w:val="24"/>
          <w:szCs w:val="24"/>
        </w:rPr>
      </w:pPr>
      <w:r w:rsidRPr="00514710">
        <w:rPr>
          <w:sz w:val="24"/>
          <w:szCs w:val="24"/>
        </w:rPr>
        <w:t>3.1.Положение об учебно-консультационных пунктах по гражданской обороне и чрезвычайным ситуациям (далее – Положение) согласно приложению 1.</w:t>
      </w:r>
    </w:p>
    <w:p w:rsidR="00156CA4" w:rsidRDefault="000F19C3" w:rsidP="000F19C3">
      <w:pPr>
        <w:tabs>
          <w:tab w:val="left" w:pos="1086"/>
        </w:tabs>
        <w:ind w:right="-1" w:firstLine="567"/>
        <w:jc w:val="both"/>
        <w:rPr>
          <w:b/>
        </w:rPr>
      </w:pPr>
      <w:r w:rsidRPr="00514710">
        <w:rPr>
          <w:sz w:val="24"/>
          <w:szCs w:val="24"/>
        </w:rPr>
        <w:t>3.2.Перечень организаций и учреждений, создающих учебно-консультационные пункты по гражданской обороне и чрезвычайным ситуациям согласно приложению 2.</w:t>
      </w:r>
    </w:p>
    <w:p w:rsidR="00156CA4" w:rsidRPr="00831DBF" w:rsidRDefault="00D02A21" w:rsidP="00305E3A">
      <w:pPr>
        <w:shd w:val="clear" w:color="auto" w:fill="FFFFFF" w:themeFill="background1"/>
        <w:ind w:firstLine="567"/>
        <w:rPr>
          <w:b/>
          <w:sz w:val="24"/>
          <w:szCs w:val="24"/>
        </w:rPr>
      </w:pPr>
      <w:r>
        <w:rPr>
          <w:rStyle w:val="a5"/>
          <w:i w:val="0"/>
          <w:sz w:val="24"/>
          <w:szCs w:val="24"/>
        </w:rPr>
        <w:t>4</w:t>
      </w:r>
      <w:r w:rsidR="00156CA4" w:rsidRPr="00610CD5">
        <w:rPr>
          <w:rStyle w:val="a5"/>
          <w:i w:val="0"/>
          <w:sz w:val="24"/>
          <w:szCs w:val="24"/>
        </w:rPr>
        <w:t>.</w:t>
      </w:r>
      <w:r w:rsidR="00156CA4" w:rsidRPr="00831DBF">
        <w:rPr>
          <w:sz w:val="24"/>
          <w:szCs w:val="24"/>
        </w:rPr>
        <w:t xml:space="preserve">Настоящее постановление подлежит официальному опубликованию (обнародованию) в порядке, предусмотренном Уставом </w:t>
      </w:r>
      <w:r w:rsidR="00245EE5">
        <w:rPr>
          <w:sz w:val="24"/>
          <w:szCs w:val="24"/>
        </w:rPr>
        <w:t xml:space="preserve">Первомайского </w:t>
      </w:r>
      <w:r w:rsidR="00156CA4" w:rsidRPr="00831DBF">
        <w:rPr>
          <w:sz w:val="24"/>
          <w:szCs w:val="24"/>
        </w:rPr>
        <w:t xml:space="preserve"> сельского муниципального образования Республики Калмыкия.</w:t>
      </w:r>
    </w:p>
    <w:p w:rsidR="00156CA4" w:rsidRPr="00D02A21" w:rsidRDefault="00156CA4" w:rsidP="00305E3A">
      <w:pPr>
        <w:pStyle w:val="a6"/>
        <w:numPr>
          <w:ilvl w:val="0"/>
          <w:numId w:val="4"/>
        </w:numPr>
        <w:shd w:val="clear" w:color="auto" w:fill="FFFFFF" w:themeFill="background1"/>
        <w:tabs>
          <w:tab w:val="left" w:pos="567"/>
          <w:tab w:val="left" w:pos="851"/>
        </w:tabs>
        <w:jc w:val="both"/>
        <w:rPr>
          <w:rFonts w:ascii="Times New Roman" w:hAnsi="Times New Roman"/>
          <w:sz w:val="24"/>
          <w:szCs w:val="24"/>
        </w:rPr>
      </w:pPr>
      <w:r w:rsidRPr="00D02A21">
        <w:rPr>
          <w:rFonts w:ascii="Times New Roman" w:hAnsi="Times New Roman"/>
          <w:sz w:val="24"/>
          <w:szCs w:val="24"/>
        </w:rPr>
        <w:t xml:space="preserve">Настоящее постановление вступает в силу со дня его официального опубликования. </w:t>
      </w:r>
    </w:p>
    <w:p w:rsidR="00156CA4" w:rsidRPr="006A468E" w:rsidRDefault="00156CA4" w:rsidP="00305E3A">
      <w:pPr>
        <w:pStyle w:val="a6"/>
        <w:numPr>
          <w:ilvl w:val="0"/>
          <w:numId w:val="4"/>
        </w:numPr>
        <w:shd w:val="clear" w:color="auto" w:fill="FFFFFF" w:themeFill="background1"/>
        <w:tabs>
          <w:tab w:val="left" w:pos="567"/>
          <w:tab w:val="left" w:pos="851"/>
        </w:tabs>
        <w:jc w:val="both"/>
        <w:rPr>
          <w:rFonts w:ascii="Times New Roman" w:hAnsi="Times New Roman"/>
          <w:sz w:val="24"/>
          <w:szCs w:val="24"/>
        </w:rPr>
      </w:pPr>
      <w:r w:rsidRPr="006A468E">
        <w:rPr>
          <w:rFonts w:ascii="Times New Roman" w:hAnsi="Times New Roman"/>
          <w:sz w:val="24"/>
          <w:szCs w:val="24"/>
        </w:rPr>
        <w:t>Контроль за исполнением настоящего постановления оставляю за собой.</w:t>
      </w:r>
    </w:p>
    <w:p w:rsidR="00156CA4" w:rsidRDefault="00156CA4" w:rsidP="00156CA4">
      <w:pPr>
        <w:shd w:val="clear" w:color="auto" w:fill="FFFFFF"/>
        <w:ind w:firstLine="710"/>
        <w:jc w:val="both"/>
        <w:rPr>
          <w:bCs/>
          <w:sz w:val="26"/>
          <w:szCs w:val="26"/>
        </w:rPr>
      </w:pPr>
    </w:p>
    <w:p w:rsidR="00156CA4" w:rsidRDefault="00156CA4" w:rsidP="00156CA4">
      <w:pPr>
        <w:shd w:val="clear" w:color="auto" w:fill="FFFFFF"/>
        <w:ind w:firstLine="710"/>
        <w:jc w:val="both"/>
        <w:rPr>
          <w:bCs/>
          <w:sz w:val="26"/>
          <w:szCs w:val="26"/>
        </w:rPr>
      </w:pPr>
    </w:p>
    <w:p w:rsidR="00856C80" w:rsidRPr="000843DC" w:rsidRDefault="00856C80" w:rsidP="00156CA4">
      <w:pPr>
        <w:shd w:val="clear" w:color="auto" w:fill="FFFFFF"/>
        <w:ind w:firstLine="710"/>
        <w:jc w:val="both"/>
        <w:rPr>
          <w:bCs/>
          <w:sz w:val="26"/>
          <w:szCs w:val="26"/>
        </w:rPr>
      </w:pPr>
    </w:p>
    <w:p w:rsidR="00E041FA" w:rsidRDefault="00E041FA" w:rsidP="00D02A21">
      <w:pPr>
        <w:jc w:val="right"/>
        <w:rPr>
          <w:sz w:val="24"/>
          <w:szCs w:val="24"/>
        </w:rPr>
      </w:pPr>
    </w:p>
    <w:p w:rsidR="00E041FA" w:rsidRDefault="00E041FA" w:rsidP="00E041FA">
      <w:pPr>
        <w:rPr>
          <w:sz w:val="24"/>
          <w:szCs w:val="24"/>
        </w:rPr>
      </w:pPr>
      <w:r>
        <w:rPr>
          <w:sz w:val="24"/>
          <w:szCs w:val="24"/>
        </w:rPr>
        <w:t xml:space="preserve">Глава </w:t>
      </w:r>
      <w:r w:rsidR="00245EE5">
        <w:rPr>
          <w:sz w:val="24"/>
          <w:szCs w:val="24"/>
        </w:rPr>
        <w:t xml:space="preserve">Первомайского </w:t>
      </w:r>
      <w:r>
        <w:rPr>
          <w:sz w:val="24"/>
          <w:szCs w:val="24"/>
        </w:rPr>
        <w:t>сельского</w:t>
      </w:r>
    </w:p>
    <w:p w:rsidR="00E041FA" w:rsidRDefault="00E041FA" w:rsidP="00E041FA">
      <w:pPr>
        <w:rPr>
          <w:sz w:val="24"/>
          <w:szCs w:val="24"/>
        </w:rPr>
      </w:pPr>
      <w:r>
        <w:rPr>
          <w:sz w:val="24"/>
          <w:szCs w:val="24"/>
        </w:rPr>
        <w:t xml:space="preserve">муниципального образования </w:t>
      </w:r>
    </w:p>
    <w:p w:rsidR="00E041FA" w:rsidRDefault="00E041FA" w:rsidP="00E041FA">
      <w:pPr>
        <w:rPr>
          <w:sz w:val="24"/>
          <w:szCs w:val="24"/>
        </w:rPr>
      </w:pPr>
      <w:r>
        <w:rPr>
          <w:sz w:val="24"/>
          <w:szCs w:val="24"/>
        </w:rPr>
        <w:t xml:space="preserve">Республики Калмыкия (ахлачи)                                                               </w:t>
      </w:r>
      <w:r w:rsidR="00AA622F">
        <w:rPr>
          <w:sz w:val="24"/>
          <w:szCs w:val="24"/>
        </w:rPr>
        <w:t>В.Д.Санджиев</w:t>
      </w:r>
    </w:p>
    <w:p w:rsidR="00E041FA" w:rsidRDefault="00E041FA" w:rsidP="00D02A21">
      <w:pPr>
        <w:jc w:val="right"/>
        <w:rPr>
          <w:sz w:val="24"/>
          <w:szCs w:val="24"/>
        </w:rPr>
      </w:pPr>
    </w:p>
    <w:p w:rsidR="00E041FA" w:rsidRDefault="00E041FA" w:rsidP="00D02A21">
      <w:pPr>
        <w:jc w:val="right"/>
        <w:rPr>
          <w:sz w:val="24"/>
          <w:szCs w:val="24"/>
        </w:rPr>
      </w:pPr>
    </w:p>
    <w:p w:rsidR="00E041FA" w:rsidRDefault="00E041FA" w:rsidP="00D02A21">
      <w:pPr>
        <w:jc w:val="right"/>
        <w:rPr>
          <w:sz w:val="24"/>
          <w:szCs w:val="24"/>
        </w:rPr>
      </w:pPr>
    </w:p>
    <w:p w:rsidR="00E041FA" w:rsidRDefault="00E041FA" w:rsidP="00D02A21">
      <w:pPr>
        <w:jc w:val="right"/>
        <w:rPr>
          <w:sz w:val="24"/>
          <w:szCs w:val="24"/>
        </w:rPr>
      </w:pPr>
    </w:p>
    <w:p w:rsidR="00E041FA" w:rsidRDefault="00E041FA" w:rsidP="00D02A21">
      <w:pPr>
        <w:jc w:val="right"/>
        <w:rPr>
          <w:sz w:val="24"/>
          <w:szCs w:val="24"/>
        </w:rPr>
      </w:pPr>
    </w:p>
    <w:p w:rsidR="00E041FA" w:rsidRDefault="00E041FA" w:rsidP="00D02A21">
      <w:pPr>
        <w:jc w:val="right"/>
        <w:rPr>
          <w:sz w:val="24"/>
          <w:szCs w:val="24"/>
        </w:rPr>
      </w:pPr>
    </w:p>
    <w:p w:rsidR="00E041FA" w:rsidRDefault="00E041FA" w:rsidP="00D02A21">
      <w:pPr>
        <w:jc w:val="right"/>
        <w:rPr>
          <w:sz w:val="24"/>
          <w:szCs w:val="24"/>
        </w:rPr>
      </w:pPr>
    </w:p>
    <w:p w:rsidR="00E041FA" w:rsidRDefault="00E041FA" w:rsidP="00856C80">
      <w:pPr>
        <w:rPr>
          <w:sz w:val="24"/>
          <w:szCs w:val="24"/>
        </w:rPr>
      </w:pPr>
    </w:p>
    <w:p w:rsidR="00856C80" w:rsidRDefault="00856C80" w:rsidP="00856C80">
      <w:pPr>
        <w:rPr>
          <w:sz w:val="24"/>
          <w:szCs w:val="24"/>
        </w:rPr>
      </w:pPr>
    </w:p>
    <w:p w:rsidR="00D02A21" w:rsidRDefault="00D02A21" w:rsidP="00D02A21">
      <w:pPr>
        <w:jc w:val="right"/>
        <w:rPr>
          <w:sz w:val="24"/>
          <w:szCs w:val="24"/>
        </w:rPr>
      </w:pPr>
      <w:r>
        <w:rPr>
          <w:sz w:val="24"/>
          <w:szCs w:val="24"/>
        </w:rPr>
        <w:lastRenderedPageBreak/>
        <w:t xml:space="preserve">Приложение 1 </w:t>
      </w:r>
    </w:p>
    <w:p w:rsidR="00D02A21" w:rsidRDefault="00D02A21" w:rsidP="00D02A21">
      <w:pPr>
        <w:jc w:val="right"/>
        <w:rPr>
          <w:sz w:val="24"/>
          <w:szCs w:val="24"/>
        </w:rPr>
      </w:pPr>
      <w:r>
        <w:rPr>
          <w:sz w:val="24"/>
          <w:szCs w:val="24"/>
        </w:rPr>
        <w:t>к постановлению администрации</w:t>
      </w:r>
    </w:p>
    <w:p w:rsidR="00D02A21" w:rsidRDefault="00245EE5" w:rsidP="00D02A21">
      <w:pPr>
        <w:jc w:val="right"/>
        <w:rPr>
          <w:sz w:val="24"/>
          <w:szCs w:val="24"/>
        </w:rPr>
      </w:pPr>
      <w:r>
        <w:rPr>
          <w:sz w:val="24"/>
          <w:szCs w:val="24"/>
        </w:rPr>
        <w:t xml:space="preserve">Первомайского </w:t>
      </w:r>
      <w:r w:rsidR="00D02A21">
        <w:rPr>
          <w:sz w:val="24"/>
          <w:szCs w:val="24"/>
        </w:rPr>
        <w:t xml:space="preserve"> сельского </w:t>
      </w:r>
    </w:p>
    <w:p w:rsidR="00D02A21" w:rsidRDefault="00D02A21" w:rsidP="00D02A21">
      <w:pPr>
        <w:jc w:val="right"/>
        <w:rPr>
          <w:sz w:val="24"/>
          <w:szCs w:val="24"/>
        </w:rPr>
      </w:pPr>
      <w:r>
        <w:rPr>
          <w:sz w:val="24"/>
          <w:szCs w:val="24"/>
        </w:rPr>
        <w:t>муниципального образования</w:t>
      </w:r>
    </w:p>
    <w:p w:rsidR="00D02A21" w:rsidRDefault="00D02A21" w:rsidP="00D02A21">
      <w:pPr>
        <w:jc w:val="right"/>
        <w:rPr>
          <w:sz w:val="24"/>
          <w:szCs w:val="24"/>
        </w:rPr>
      </w:pPr>
      <w:r>
        <w:rPr>
          <w:sz w:val="24"/>
          <w:szCs w:val="24"/>
        </w:rPr>
        <w:t xml:space="preserve">Республики Калмыкия </w:t>
      </w:r>
    </w:p>
    <w:p w:rsidR="00D02A21" w:rsidRDefault="00D02A21" w:rsidP="00D02A21">
      <w:pPr>
        <w:jc w:val="right"/>
        <w:rPr>
          <w:sz w:val="24"/>
          <w:szCs w:val="24"/>
        </w:rPr>
      </w:pPr>
      <w:r>
        <w:rPr>
          <w:sz w:val="24"/>
          <w:szCs w:val="24"/>
        </w:rPr>
        <w:t xml:space="preserve">от </w:t>
      </w:r>
      <w:r w:rsidR="002D444D">
        <w:rPr>
          <w:sz w:val="24"/>
          <w:szCs w:val="24"/>
        </w:rPr>
        <w:t>2</w:t>
      </w:r>
      <w:r w:rsidR="000F19C3">
        <w:rPr>
          <w:sz w:val="24"/>
          <w:szCs w:val="24"/>
        </w:rPr>
        <w:t>9.12.2022</w:t>
      </w:r>
      <w:r>
        <w:rPr>
          <w:sz w:val="24"/>
          <w:szCs w:val="24"/>
        </w:rPr>
        <w:t xml:space="preserve"> №</w:t>
      </w:r>
      <w:r w:rsidR="002D444D">
        <w:rPr>
          <w:sz w:val="24"/>
          <w:szCs w:val="24"/>
        </w:rPr>
        <w:t>27</w:t>
      </w:r>
      <w:r>
        <w:rPr>
          <w:sz w:val="24"/>
          <w:szCs w:val="24"/>
        </w:rPr>
        <w:t xml:space="preserve"> </w:t>
      </w:r>
    </w:p>
    <w:p w:rsidR="000F19C3" w:rsidRDefault="000F19C3" w:rsidP="000F19C3">
      <w:pPr>
        <w:ind w:firstLine="567"/>
        <w:jc w:val="center"/>
        <w:rPr>
          <w:bCs/>
          <w:sz w:val="28"/>
          <w:szCs w:val="28"/>
        </w:rPr>
      </w:pPr>
    </w:p>
    <w:p w:rsidR="000F19C3" w:rsidRPr="00365DEE" w:rsidRDefault="000F19C3" w:rsidP="000F19C3">
      <w:pPr>
        <w:ind w:firstLine="567"/>
        <w:jc w:val="center"/>
        <w:rPr>
          <w:b/>
          <w:bCs/>
          <w:sz w:val="28"/>
          <w:szCs w:val="28"/>
        </w:rPr>
      </w:pPr>
      <w:r w:rsidRPr="00365DEE">
        <w:rPr>
          <w:b/>
          <w:bCs/>
          <w:sz w:val="28"/>
          <w:szCs w:val="28"/>
        </w:rPr>
        <w:t xml:space="preserve">Положение </w:t>
      </w:r>
    </w:p>
    <w:p w:rsidR="000F19C3" w:rsidRPr="00365DEE" w:rsidRDefault="000F19C3" w:rsidP="000F19C3">
      <w:pPr>
        <w:ind w:firstLine="567"/>
        <w:jc w:val="center"/>
        <w:rPr>
          <w:b/>
          <w:bCs/>
          <w:sz w:val="24"/>
          <w:szCs w:val="24"/>
        </w:rPr>
      </w:pPr>
      <w:r w:rsidRPr="00365DEE">
        <w:rPr>
          <w:b/>
          <w:bCs/>
          <w:sz w:val="24"/>
          <w:szCs w:val="24"/>
        </w:rPr>
        <w:t>об учебно-консультационном пункте по гражданской обороне</w:t>
      </w:r>
    </w:p>
    <w:p w:rsidR="000F19C3" w:rsidRDefault="000F19C3" w:rsidP="000F19C3">
      <w:pPr>
        <w:ind w:firstLine="567"/>
        <w:jc w:val="center"/>
        <w:rPr>
          <w:b/>
          <w:bCs/>
          <w:sz w:val="24"/>
          <w:szCs w:val="24"/>
        </w:rPr>
      </w:pPr>
      <w:r w:rsidRPr="00365DEE">
        <w:rPr>
          <w:b/>
          <w:bCs/>
          <w:sz w:val="24"/>
          <w:szCs w:val="24"/>
        </w:rPr>
        <w:t>и чрезвычайным ситуациям</w:t>
      </w:r>
    </w:p>
    <w:p w:rsidR="002D444D" w:rsidRPr="00365DEE" w:rsidRDefault="002D444D" w:rsidP="000F19C3">
      <w:pPr>
        <w:ind w:firstLine="567"/>
        <w:jc w:val="center"/>
        <w:rPr>
          <w:b/>
          <w:bCs/>
          <w:sz w:val="24"/>
          <w:szCs w:val="24"/>
        </w:rPr>
      </w:pPr>
    </w:p>
    <w:p w:rsidR="00F94E09" w:rsidRPr="00F94E09" w:rsidRDefault="00F94E09" w:rsidP="00F94E09">
      <w:pPr>
        <w:pStyle w:val="a6"/>
        <w:numPr>
          <w:ilvl w:val="1"/>
          <w:numId w:val="10"/>
        </w:numPr>
        <w:tabs>
          <w:tab w:val="left" w:pos="1134"/>
        </w:tabs>
        <w:spacing w:line="280" w:lineRule="exact"/>
        <w:ind w:left="0" w:firstLine="567"/>
        <w:jc w:val="both"/>
        <w:rPr>
          <w:rFonts w:ascii="Times New Roman" w:hAnsi="Times New Roman"/>
          <w:sz w:val="24"/>
          <w:szCs w:val="24"/>
        </w:rPr>
      </w:pPr>
      <w:r w:rsidRPr="00F94E09">
        <w:rPr>
          <w:rFonts w:ascii="Times New Roman" w:hAnsi="Times New Roman"/>
          <w:sz w:val="24"/>
          <w:szCs w:val="24"/>
        </w:rPr>
        <w:t>Настоящее Положение об учебно-консультационных пунктах по гражданской обороне и чрезвычайным ситуациям (далее - Положение) разработано в соответствии Федеральным законом от 12</w:t>
      </w:r>
      <w:r>
        <w:rPr>
          <w:rFonts w:ascii="Times New Roman" w:hAnsi="Times New Roman"/>
          <w:sz w:val="24"/>
          <w:szCs w:val="24"/>
        </w:rPr>
        <w:t xml:space="preserve"> февраля </w:t>
      </w:r>
      <w:r w:rsidRPr="00F94E09">
        <w:rPr>
          <w:rFonts w:ascii="Times New Roman" w:hAnsi="Times New Roman"/>
          <w:sz w:val="24"/>
          <w:szCs w:val="24"/>
        </w:rPr>
        <w:t>1998 № 28-ФЗ «О гражданской обороне», Федеральным законом от 21</w:t>
      </w:r>
      <w:r>
        <w:rPr>
          <w:rFonts w:ascii="Times New Roman" w:hAnsi="Times New Roman"/>
          <w:sz w:val="24"/>
          <w:szCs w:val="24"/>
        </w:rPr>
        <w:t xml:space="preserve"> декабря </w:t>
      </w:r>
      <w:r w:rsidRPr="00F94E09">
        <w:rPr>
          <w:rFonts w:ascii="Times New Roman" w:hAnsi="Times New Roman"/>
          <w:sz w:val="24"/>
          <w:szCs w:val="24"/>
        </w:rPr>
        <w:t>1994 № 68-ФЗ «О защите населения и территорий от чрезвычайных ситуаций природного и техногенного характера», постановлением Правительства РФ от 04</w:t>
      </w:r>
      <w:r>
        <w:rPr>
          <w:rFonts w:ascii="Times New Roman" w:hAnsi="Times New Roman"/>
          <w:sz w:val="24"/>
          <w:szCs w:val="24"/>
        </w:rPr>
        <w:t xml:space="preserve"> сентября </w:t>
      </w:r>
      <w:r w:rsidRPr="00F94E09">
        <w:rPr>
          <w:rFonts w:ascii="Times New Roman" w:hAnsi="Times New Roman"/>
          <w:sz w:val="24"/>
          <w:szCs w:val="24"/>
        </w:rPr>
        <w:t>2003 № 547 «О подготовке населения в области защиты от чрезвычайных ситуаций природного и техногенного характера», постановлением Правительства РФ от 02</w:t>
      </w:r>
      <w:r>
        <w:rPr>
          <w:rFonts w:ascii="Times New Roman" w:hAnsi="Times New Roman"/>
          <w:sz w:val="24"/>
          <w:szCs w:val="24"/>
        </w:rPr>
        <w:t xml:space="preserve"> ноября </w:t>
      </w:r>
      <w:r w:rsidRPr="00F94E09">
        <w:rPr>
          <w:rFonts w:ascii="Times New Roman" w:hAnsi="Times New Roman"/>
          <w:sz w:val="24"/>
          <w:szCs w:val="24"/>
        </w:rPr>
        <w:t xml:space="preserve">2000 № 841 «Об утверждении Положения об организации обучения населения в области гражданской обороны».  </w:t>
      </w:r>
    </w:p>
    <w:p w:rsidR="00F94E09" w:rsidRPr="00F94E09" w:rsidRDefault="00F94E09" w:rsidP="00F94E09">
      <w:pPr>
        <w:pStyle w:val="a6"/>
        <w:numPr>
          <w:ilvl w:val="1"/>
          <w:numId w:val="10"/>
        </w:numPr>
        <w:tabs>
          <w:tab w:val="left" w:pos="1208"/>
        </w:tabs>
        <w:spacing w:line="280" w:lineRule="exact"/>
        <w:ind w:left="0" w:firstLine="567"/>
        <w:jc w:val="both"/>
        <w:rPr>
          <w:rFonts w:ascii="Times New Roman" w:hAnsi="Times New Roman"/>
          <w:sz w:val="24"/>
          <w:szCs w:val="24"/>
        </w:rPr>
      </w:pPr>
      <w:r w:rsidRPr="00F94E09">
        <w:rPr>
          <w:rFonts w:ascii="Times New Roman" w:hAnsi="Times New Roman"/>
          <w:sz w:val="24"/>
          <w:szCs w:val="24"/>
        </w:rPr>
        <w:t xml:space="preserve">Данное Положение определяет порядок создания и работы учебно-консультационных пунктов по гражданской обороне и чрезвычайным ситуациям на территории </w:t>
      </w:r>
      <w:r w:rsidR="00245EE5">
        <w:rPr>
          <w:rFonts w:ascii="Times New Roman" w:hAnsi="Times New Roman"/>
          <w:sz w:val="24"/>
          <w:szCs w:val="24"/>
        </w:rPr>
        <w:t xml:space="preserve">Первомайского </w:t>
      </w:r>
      <w:r w:rsidRPr="00F94E09">
        <w:rPr>
          <w:rFonts w:ascii="Times New Roman" w:hAnsi="Times New Roman"/>
          <w:sz w:val="24"/>
          <w:szCs w:val="24"/>
        </w:rPr>
        <w:t xml:space="preserve"> сельского муниципального образования Республики Калмыкия.</w:t>
      </w:r>
    </w:p>
    <w:p w:rsidR="00F94E09" w:rsidRPr="00F94E09" w:rsidRDefault="00F94E09" w:rsidP="00F94E09">
      <w:pPr>
        <w:pStyle w:val="a6"/>
        <w:numPr>
          <w:ilvl w:val="1"/>
          <w:numId w:val="10"/>
        </w:numPr>
        <w:tabs>
          <w:tab w:val="left" w:pos="1208"/>
        </w:tabs>
        <w:spacing w:line="280" w:lineRule="exact"/>
        <w:ind w:left="0" w:firstLine="567"/>
        <w:jc w:val="both"/>
        <w:rPr>
          <w:rFonts w:ascii="Times New Roman" w:hAnsi="Times New Roman"/>
          <w:sz w:val="24"/>
          <w:szCs w:val="24"/>
        </w:rPr>
      </w:pPr>
      <w:r w:rsidRPr="00F94E09">
        <w:rPr>
          <w:rFonts w:ascii="Times New Roman" w:hAnsi="Times New Roman"/>
          <w:sz w:val="24"/>
          <w:szCs w:val="24"/>
        </w:rPr>
        <w:t xml:space="preserve">Учебно-консультационные пункты по гражданской обороне и чрезвычайным ситуациям (далее - УКП ГОЧС) предназначены для проведения мероприятий по подготовке неработающего населения </w:t>
      </w:r>
      <w:r w:rsidR="00245EE5">
        <w:rPr>
          <w:rFonts w:ascii="Times New Roman" w:hAnsi="Times New Roman"/>
          <w:sz w:val="24"/>
          <w:szCs w:val="24"/>
        </w:rPr>
        <w:t xml:space="preserve">Первомайского </w:t>
      </w:r>
      <w:r w:rsidRPr="00F94E09">
        <w:rPr>
          <w:rFonts w:ascii="Times New Roman" w:hAnsi="Times New Roman"/>
          <w:sz w:val="24"/>
          <w:szCs w:val="24"/>
        </w:rPr>
        <w:t xml:space="preserve"> сельского муниципального образования Республики Калмыкия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 защиты.</w:t>
      </w:r>
    </w:p>
    <w:p w:rsidR="00F94E09" w:rsidRPr="00365DEE" w:rsidRDefault="00F94E09" w:rsidP="00365DEE">
      <w:pPr>
        <w:numPr>
          <w:ilvl w:val="0"/>
          <w:numId w:val="10"/>
        </w:numPr>
        <w:tabs>
          <w:tab w:val="left" w:pos="234"/>
        </w:tabs>
        <w:autoSpaceDE/>
        <w:autoSpaceDN/>
        <w:adjustRightInd/>
        <w:spacing w:before="120" w:after="120" w:line="280" w:lineRule="exact"/>
        <w:outlineLvl w:val="2"/>
        <w:rPr>
          <w:b/>
          <w:sz w:val="24"/>
          <w:szCs w:val="24"/>
        </w:rPr>
      </w:pPr>
      <w:r w:rsidRPr="00365DEE">
        <w:rPr>
          <w:b/>
          <w:sz w:val="24"/>
          <w:szCs w:val="24"/>
        </w:rPr>
        <w:t>Цели создания УКП ГОЧС и его задачи</w:t>
      </w:r>
    </w:p>
    <w:p w:rsidR="00F94E09" w:rsidRPr="00F94E09" w:rsidRDefault="00F94E09" w:rsidP="00F94E09">
      <w:pPr>
        <w:pStyle w:val="a6"/>
        <w:numPr>
          <w:ilvl w:val="1"/>
          <w:numId w:val="10"/>
        </w:numPr>
        <w:spacing w:line="280" w:lineRule="exact"/>
        <w:ind w:left="0" w:firstLine="567"/>
        <w:jc w:val="both"/>
        <w:rPr>
          <w:rFonts w:ascii="Times New Roman" w:hAnsi="Times New Roman"/>
          <w:sz w:val="24"/>
          <w:szCs w:val="24"/>
        </w:rPr>
      </w:pPr>
      <w:r w:rsidRPr="00F94E09">
        <w:rPr>
          <w:rFonts w:ascii="Times New Roman" w:hAnsi="Times New Roman"/>
          <w:sz w:val="24"/>
          <w:szCs w:val="24"/>
        </w:rPr>
        <w:t>Главная цель создания УКП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F94E09" w:rsidRPr="00514710" w:rsidRDefault="00F94E09" w:rsidP="00F94E09">
      <w:pPr>
        <w:spacing w:line="280" w:lineRule="exact"/>
        <w:ind w:firstLine="567"/>
        <w:jc w:val="both"/>
        <w:rPr>
          <w:sz w:val="24"/>
          <w:szCs w:val="24"/>
        </w:rPr>
      </w:pPr>
      <w:r w:rsidRPr="00514710">
        <w:rPr>
          <w:sz w:val="24"/>
          <w:szCs w:val="24"/>
        </w:rPr>
        <w:t>2.2. Основными задачами УКП ГОЧС являются:</w:t>
      </w:r>
    </w:p>
    <w:p w:rsidR="00F94E09" w:rsidRPr="00514710" w:rsidRDefault="00F94E09" w:rsidP="00F94E09">
      <w:pPr>
        <w:spacing w:line="280" w:lineRule="exact"/>
        <w:ind w:firstLine="567"/>
        <w:jc w:val="both"/>
        <w:rPr>
          <w:sz w:val="24"/>
          <w:szCs w:val="24"/>
        </w:rPr>
      </w:pPr>
      <w:r w:rsidRPr="00514710">
        <w:rPr>
          <w:sz w:val="24"/>
          <w:szCs w:val="24"/>
        </w:rPr>
        <w:t>- организация обучения неработающего населения по программам, утвержденным МЧС России;</w:t>
      </w:r>
    </w:p>
    <w:p w:rsidR="00F94E09" w:rsidRPr="00514710" w:rsidRDefault="00F94E09" w:rsidP="00F94E09">
      <w:pPr>
        <w:spacing w:line="280" w:lineRule="exact"/>
        <w:ind w:firstLine="567"/>
        <w:jc w:val="both"/>
        <w:rPr>
          <w:sz w:val="24"/>
          <w:szCs w:val="24"/>
        </w:rPr>
      </w:pPr>
      <w:r w:rsidRPr="00514710">
        <w:rPr>
          <w:sz w:val="24"/>
          <w:szCs w:val="24"/>
        </w:rPr>
        <w:t>- выработка практических навыков для действий в условиях чрезвычайных ситуаций мирного и военного времени;</w:t>
      </w:r>
    </w:p>
    <w:p w:rsidR="00F94E09" w:rsidRPr="00514710" w:rsidRDefault="00F94E09" w:rsidP="00F94E09">
      <w:pPr>
        <w:spacing w:line="280" w:lineRule="exact"/>
        <w:ind w:firstLine="567"/>
        <w:jc w:val="both"/>
        <w:rPr>
          <w:sz w:val="24"/>
          <w:szCs w:val="24"/>
        </w:rPr>
      </w:pPr>
      <w:r w:rsidRPr="00514710">
        <w:rPr>
          <w:sz w:val="24"/>
          <w:szCs w:val="24"/>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F94E09" w:rsidRPr="00514710" w:rsidRDefault="00F94E09" w:rsidP="00F94E09">
      <w:pPr>
        <w:tabs>
          <w:tab w:val="left" w:pos="1359"/>
        </w:tabs>
        <w:spacing w:line="280" w:lineRule="exact"/>
        <w:ind w:firstLine="567"/>
        <w:jc w:val="both"/>
        <w:rPr>
          <w:sz w:val="24"/>
          <w:szCs w:val="24"/>
        </w:rPr>
      </w:pPr>
      <w:r w:rsidRPr="00514710">
        <w:rPr>
          <w:sz w:val="24"/>
          <w:szCs w:val="24"/>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
    <w:p w:rsidR="00F94E09" w:rsidRPr="00514710" w:rsidRDefault="00F94E09" w:rsidP="00F94E09">
      <w:pPr>
        <w:spacing w:line="280" w:lineRule="exact"/>
        <w:ind w:firstLine="567"/>
        <w:jc w:val="both"/>
        <w:rPr>
          <w:sz w:val="24"/>
          <w:szCs w:val="24"/>
        </w:rPr>
      </w:pPr>
      <w:r w:rsidRPr="00514710">
        <w:rPr>
          <w:sz w:val="24"/>
          <w:szCs w:val="24"/>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F94E09" w:rsidRPr="00514710" w:rsidRDefault="00F94E09" w:rsidP="00F94E09">
      <w:pPr>
        <w:spacing w:line="280" w:lineRule="exact"/>
        <w:ind w:firstLine="567"/>
        <w:jc w:val="both"/>
        <w:rPr>
          <w:sz w:val="24"/>
          <w:szCs w:val="24"/>
        </w:rPr>
      </w:pPr>
      <w:r w:rsidRPr="00514710">
        <w:rPr>
          <w:sz w:val="24"/>
          <w:szCs w:val="24"/>
        </w:rPr>
        <w:t xml:space="preserve">- доведение до консультируемых граждан сведений о контактных телефонах сил, служб и </w:t>
      </w:r>
      <w:r w:rsidRPr="00514710">
        <w:rPr>
          <w:sz w:val="24"/>
          <w:szCs w:val="24"/>
        </w:rPr>
        <w:lastRenderedPageBreak/>
        <w:t>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F94E09" w:rsidRPr="00F94E09" w:rsidRDefault="00F94E09" w:rsidP="00F94E09">
      <w:pPr>
        <w:spacing w:line="280" w:lineRule="exact"/>
        <w:ind w:firstLine="567"/>
        <w:jc w:val="both"/>
        <w:rPr>
          <w:sz w:val="24"/>
          <w:szCs w:val="24"/>
        </w:rPr>
      </w:pPr>
      <w:r w:rsidRPr="00F94E09">
        <w:rPr>
          <w:sz w:val="24"/>
          <w:szCs w:val="24"/>
        </w:rPr>
        <w:t>- пропаганда важности и необходимости всех мероприятии ГОЧС в современных условиях.</w:t>
      </w:r>
    </w:p>
    <w:p w:rsidR="00F94E09" w:rsidRPr="00F94E09" w:rsidRDefault="00F94E09" w:rsidP="00F94E09">
      <w:pPr>
        <w:pStyle w:val="a6"/>
        <w:numPr>
          <w:ilvl w:val="1"/>
          <w:numId w:val="10"/>
        </w:numPr>
        <w:tabs>
          <w:tab w:val="left" w:pos="1134"/>
        </w:tabs>
        <w:spacing w:line="280" w:lineRule="exact"/>
        <w:ind w:left="0" w:firstLine="567"/>
        <w:jc w:val="both"/>
        <w:rPr>
          <w:rFonts w:ascii="Times New Roman" w:hAnsi="Times New Roman"/>
          <w:sz w:val="24"/>
          <w:szCs w:val="24"/>
        </w:rPr>
      </w:pPr>
      <w:r w:rsidRPr="00F94E09">
        <w:rPr>
          <w:rFonts w:ascii="Times New Roman" w:hAnsi="Times New Roman"/>
          <w:sz w:val="24"/>
          <w:szCs w:val="24"/>
        </w:rPr>
        <w:t>Основные требования к уровню подготовки неработающего населения.</w:t>
      </w:r>
    </w:p>
    <w:p w:rsidR="00F94E09" w:rsidRPr="00F94E09" w:rsidRDefault="00F94E09" w:rsidP="00F94E09">
      <w:pPr>
        <w:spacing w:line="280" w:lineRule="exact"/>
        <w:ind w:firstLine="567"/>
        <w:jc w:val="both"/>
        <w:rPr>
          <w:sz w:val="24"/>
          <w:szCs w:val="24"/>
        </w:rPr>
      </w:pPr>
      <w:r w:rsidRPr="00F94E09">
        <w:rPr>
          <w:sz w:val="24"/>
          <w:szCs w:val="24"/>
        </w:rPr>
        <w:t>Основная задача УКП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F94E09" w:rsidRPr="00F94E09" w:rsidRDefault="00F94E09" w:rsidP="00F94E09">
      <w:pPr>
        <w:spacing w:line="280" w:lineRule="exact"/>
        <w:ind w:firstLine="567"/>
        <w:jc w:val="both"/>
        <w:rPr>
          <w:sz w:val="24"/>
          <w:szCs w:val="24"/>
        </w:rPr>
      </w:pPr>
      <w:r w:rsidRPr="00F94E09">
        <w:rPr>
          <w:sz w:val="24"/>
          <w:szCs w:val="24"/>
        </w:rPr>
        <w:t>Обучившиеся должны знать:</w:t>
      </w:r>
    </w:p>
    <w:p w:rsidR="00F94E09" w:rsidRPr="00F94E09" w:rsidRDefault="00F94E09" w:rsidP="00F94E09">
      <w:pPr>
        <w:spacing w:line="280" w:lineRule="exact"/>
        <w:ind w:firstLine="284"/>
        <w:jc w:val="both"/>
        <w:rPr>
          <w:sz w:val="24"/>
          <w:szCs w:val="24"/>
        </w:rPr>
      </w:pPr>
      <w:r w:rsidRPr="00F94E09">
        <w:rPr>
          <w:sz w:val="24"/>
          <w:szCs w:val="24"/>
        </w:rPr>
        <w:t>- 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F94E09" w:rsidRPr="00F94E09" w:rsidRDefault="00F94E09" w:rsidP="00F94E09">
      <w:pPr>
        <w:spacing w:line="280" w:lineRule="exact"/>
        <w:ind w:firstLine="284"/>
        <w:jc w:val="both"/>
        <w:rPr>
          <w:sz w:val="24"/>
          <w:szCs w:val="24"/>
        </w:rPr>
      </w:pPr>
      <w:r w:rsidRPr="00F94E09">
        <w:rPr>
          <w:sz w:val="24"/>
          <w:szCs w:val="24"/>
        </w:rPr>
        <w:t>- порядок действия по сигналу «Внимание всем!» и другим речевым сообщениям органов управления ГОЧС на местах;</w:t>
      </w:r>
    </w:p>
    <w:p w:rsidR="00F94E09" w:rsidRPr="00F94E09" w:rsidRDefault="00F94E09" w:rsidP="00F94E09">
      <w:pPr>
        <w:spacing w:line="280" w:lineRule="exact"/>
        <w:ind w:firstLine="284"/>
        <w:jc w:val="both"/>
        <w:rPr>
          <w:sz w:val="24"/>
          <w:szCs w:val="24"/>
        </w:rPr>
      </w:pPr>
      <w:r w:rsidRPr="00F94E09">
        <w:rPr>
          <w:sz w:val="24"/>
          <w:szCs w:val="24"/>
        </w:rPr>
        <w:t>- правила проведения эвакомероприятий в аварийных и чрезвычайных ситуациях;</w:t>
      </w:r>
    </w:p>
    <w:p w:rsidR="00F94E09" w:rsidRPr="00F94E09" w:rsidRDefault="00F94E09" w:rsidP="00F94E09">
      <w:pPr>
        <w:spacing w:line="280" w:lineRule="exact"/>
        <w:ind w:firstLine="284"/>
        <w:jc w:val="both"/>
        <w:rPr>
          <w:sz w:val="24"/>
          <w:szCs w:val="24"/>
        </w:rPr>
      </w:pPr>
      <w:r w:rsidRPr="00F94E09">
        <w:rPr>
          <w:sz w:val="24"/>
          <w:szCs w:val="24"/>
        </w:rPr>
        <w:t>- основные требования пожарной безопасности в быту;</w:t>
      </w:r>
    </w:p>
    <w:p w:rsidR="00F94E09" w:rsidRPr="00F94E09" w:rsidRDefault="00F94E09" w:rsidP="00F94E09">
      <w:pPr>
        <w:spacing w:line="280" w:lineRule="exact"/>
        <w:ind w:firstLine="284"/>
        <w:jc w:val="both"/>
        <w:rPr>
          <w:sz w:val="24"/>
          <w:szCs w:val="24"/>
        </w:rPr>
      </w:pPr>
      <w:r w:rsidRPr="00F94E09">
        <w:rPr>
          <w:sz w:val="24"/>
          <w:szCs w:val="24"/>
        </w:rPr>
        <w:t>- средства индивидуальной защиты и порядок их использования;</w:t>
      </w:r>
    </w:p>
    <w:p w:rsidR="00F94E09" w:rsidRPr="00F94E09" w:rsidRDefault="00F94E09" w:rsidP="00F94E09">
      <w:pPr>
        <w:spacing w:line="280" w:lineRule="exact"/>
        <w:ind w:firstLine="284"/>
        <w:jc w:val="both"/>
        <w:rPr>
          <w:sz w:val="24"/>
          <w:szCs w:val="24"/>
        </w:rPr>
      </w:pPr>
      <w:r w:rsidRPr="00F94E09">
        <w:rPr>
          <w:sz w:val="24"/>
          <w:szCs w:val="24"/>
        </w:rPr>
        <w:t>- медицинские средства индивидуальной защиты;</w:t>
      </w:r>
    </w:p>
    <w:p w:rsidR="00F94E09" w:rsidRPr="00F94E09" w:rsidRDefault="00F94E09" w:rsidP="00F94E09">
      <w:pPr>
        <w:spacing w:line="280" w:lineRule="exact"/>
        <w:ind w:firstLine="284"/>
        <w:jc w:val="both"/>
        <w:rPr>
          <w:sz w:val="24"/>
          <w:szCs w:val="24"/>
        </w:rPr>
      </w:pPr>
      <w:r w:rsidRPr="00F94E09">
        <w:rPr>
          <w:sz w:val="24"/>
          <w:szCs w:val="24"/>
        </w:rPr>
        <w:t>- порядок оказания само- и взаимопомощи;</w:t>
      </w:r>
    </w:p>
    <w:p w:rsidR="00F94E09" w:rsidRPr="00F94E09" w:rsidRDefault="00F94E09" w:rsidP="00F94E09">
      <w:pPr>
        <w:spacing w:line="280" w:lineRule="exact"/>
        <w:ind w:firstLine="284"/>
        <w:jc w:val="both"/>
        <w:rPr>
          <w:sz w:val="24"/>
          <w:szCs w:val="24"/>
        </w:rPr>
      </w:pPr>
      <w:r w:rsidRPr="00F94E09">
        <w:rPr>
          <w:sz w:val="24"/>
          <w:szCs w:val="24"/>
        </w:rPr>
        <w:t>- правила безопасного поведения на водных объектах;</w:t>
      </w:r>
    </w:p>
    <w:p w:rsidR="00F94E09" w:rsidRPr="00F94E09" w:rsidRDefault="00F94E09" w:rsidP="00F94E09">
      <w:pPr>
        <w:spacing w:line="280" w:lineRule="exact"/>
        <w:ind w:firstLine="284"/>
        <w:jc w:val="both"/>
        <w:rPr>
          <w:sz w:val="24"/>
          <w:szCs w:val="24"/>
        </w:rPr>
      </w:pPr>
      <w:r w:rsidRPr="00F94E09">
        <w:rPr>
          <w:sz w:val="24"/>
          <w:szCs w:val="24"/>
        </w:rPr>
        <w:t>- правила поведения при возникновении или угрозе террористического акта;</w:t>
      </w:r>
    </w:p>
    <w:p w:rsidR="00F94E09" w:rsidRPr="00F94E09" w:rsidRDefault="00F94E09" w:rsidP="00F94E09">
      <w:pPr>
        <w:spacing w:line="280" w:lineRule="exact"/>
        <w:ind w:firstLine="284"/>
        <w:jc w:val="both"/>
        <w:rPr>
          <w:sz w:val="24"/>
          <w:szCs w:val="24"/>
        </w:rPr>
      </w:pPr>
      <w:r w:rsidRPr="00F94E09">
        <w:rPr>
          <w:sz w:val="24"/>
          <w:szCs w:val="24"/>
        </w:rPr>
        <w:t>- особенности защиты детей и обязанности взрослого населения по ее организации.</w:t>
      </w:r>
    </w:p>
    <w:p w:rsidR="00F94E09" w:rsidRPr="00F94E09" w:rsidRDefault="00F94E09" w:rsidP="00F94E09">
      <w:pPr>
        <w:spacing w:line="280" w:lineRule="exact"/>
        <w:ind w:firstLine="284"/>
        <w:jc w:val="both"/>
        <w:rPr>
          <w:sz w:val="24"/>
          <w:szCs w:val="24"/>
        </w:rPr>
      </w:pPr>
      <w:r w:rsidRPr="00F94E09">
        <w:rPr>
          <w:sz w:val="24"/>
          <w:szCs w:val="24"/>
        </w:rPr>
        <w:t>Обучившиеся должны уметь:</w:t>
      </w:r>
    </w:p>
    <w:p w:rsidR="00F94E09" w:rsidRPr="00F94E09" w:rsidRDefault="00F94E09" w:rsidP="00F94E09">
      <w:pPr>
        <w:spacing w:line="280" w:lineRule="exact"/>
        <w:ind w:firstLine="284"/>
        <w:jc w:val="both"/>
        <w:rPr>
          <w:sz w:val="24"/>
          <w:szCs w:val="24"/>
        </w:rPr>
      </w:pPr>
      <w:r w:rsidRPr="00F94E09">
        <w:rPr>
          <w:sz w:val="24"/>
          <w:szCs w:val="24"/>
        </w:rPr>
        <w:t>- пользоваться индивидуальными и коллективными средствами защиты и изготавливать простейшие средства защиты органов дыхания и кожи;</w:t>
      </w:r>
    </w:p>
    <w:p w:rsidR="00F94E09" w:rsidRPr="00F94E09" w:rsidRDefault="00F94E09" w:rsidP="00F94E09">
      <w:pPr>
        <w:spacing w:line="280" w:lineRule="exact"/>
        <w:ind w:firstLine="284"/>
        <w:jc w:val="both"/>
        <w:rPr>
          <w:sz w:val="24"/>
          <w:szCs w:val="24"/>
        </w:rPr>
      </w:pPr>
      <w:r w:rsidRPr="00F94E09">
        <w:rPr>
          <w:sz w:val="24"/>
          <w:szCs w:val="24"/>
        </w:rPr>
        <w:t>- действовать по сигналу «Внимание всем!» и другим речевым сообщениям органов управления ГОЧС в условиях стихийных бедствий, аварий и катастроф;</w:t>
      </w:r>
    </w:p>
    <w:p w:rsidR="00F94E09" w:rsidRPr="00F94E09" w:rsidRDefault="00F94E09" w:rsidP="00F94E09">
      <w:pPr>
        <w:spacing w:line="280" w:lineRule="exact"/>
        <w:ind w:firstLine="284"/>
        <w:jc w:val="both"/>
        <w:rPr>
          <w:sz w:val="24"/>
          <w:szCs w:val="24"/>
        </w:rPr>
      </w:pPr>
      <w:r w:rsidRPr="00F94E09">
        <w:rPr>
          <w:sz w:val="24"/>
          <w:szCs w:val="24"/>
        </w:rPr>
        <w:t>- оказать само- и взаимопомощь при травмах, ожогах, отравлениях, поражении электрическим током и тепловом ударе;</w:t>
      </w:r>
    </w:p>
    <w:p w:rsidR="00F94E09" w:rsidRPr="00F94E09" w:rsidRDefault="00F94E09" w:rsidP="00F94E09">
      <w:pPr>
        <w:spacing w:line="280" w:lineRule="exact"/>
        <w:ind w:firstLine="284"/>
        <w:jc w:val="both"/>
        <w:rPr>
          <w:sz w:val="24"/>
          <w:szCs w:val="24"/>
        </w:rPr>
      </w:pPr>
      <w:r w:rsidRPr="00F94E09">
        <w:rPr>
          <w:sz w:val="24"/>
          <w:szCs w:val="24"/>
        </w:rPr>
        <w:t>- защищать детей и обеспечивать безопасность при выполнении мероприятий РСЧС.</w:t>
      </w:r>
    </w:p>
    <w:p w:rsidR="00F94E09" w:rsidRPr="00F94E09" w:rsidRDefault="00F94E09" w:rsidP="00F94E09">
      <w:pPr>
        <w:spacing w:before="120" w:after="120" w:line="280" w:lineRule="exact"/>
        <w:rPr>
          <w:b/>
          <w:sz w:val="24"/>
          <w:szCs w:val="24"/>
        </w:rPr>
      </w:pPr>
      <w:r w:rsidRPr="00F94E09">
        <w:rPr>
          <w:b/>
          <w:sz w:val="24"/>
          <w:szCs w:val="24"/>
        </w:rPr>
        <w:t>3.  Организационно-штатная структура и организация работы УКП ГОЧС</w:t>
      </w:r>
    </w:p>
    <w:p w:rsidR="00F94E09" w:rsidRPr="00514710" w:rsidRDefault="00F94E09" w:rsidP="00F94E09">
      <w:pPr>
        <w:spacing w:line="280" w:lineRule="exact"/>
        <w:ind w:firstLine="567"/>
        <w:jc w:val="both"/>
        <w:rPr>
          <w:sz w:val="24"/>
          <w:szCs w:val="24"/>
        </w:rPr>
      </w:pPr>
      <w:r w:rsidRPr="00514710">
        <w:rPr>
          <w:sz w:val="24"/>
          <w:szCs w:val="24"/>
        </w:rPr>
        <w:t>3.1. В состав УКП ГОЧС могут входить:</w:t>
      </w:r>
    </w:p>
    <w:p w:rsidR="00F94E09" w:rsidRPr="00514710" w:rsidRDefault="00F94E09" w:rsidP="00F94E09">
      <w:pPr>
        <w:spacing w:line="280" w:lineRule="exact"/>
        <w:ind w:firstLine="284"/>
        <w:jc w:val="both"/>
        <w:rPr>
          <w:sz w:val="24"/>
          <w:szCs w:val="24"/>
        </w:rPr>
      </w:pPr>
      <w:r w:rsidRPr="00514710">
        <w:rPr>
          <w:sz w:val="24"/>
          <w:szCs w:val="24"/>
        </w:rPr>
        <w:t>- начальник УКПГОЧС;</w:t>
      </w:r>
    </w:p>
    <w:p w:rsidR="00F94E09" w:rsidRPr="00514710" w:rsidRDefault="00F94E09" w:rsidP="00F94E09">
      <w:pPr>
        <w:spacing w:line="280" w:lineRule="exact"/>
        <w:ind w:firstLine="284"/>
        <w:jc w:val="both"/>
        <w:rPr>
          <w:sz w:val="24"/>
          <w:szCs w:val="24"/>
        </w:rPr>
      </w:pPr>
      <w:r w:rsidRPr="00514710">
        <w:rPr>
          <w:sz w:val="24"/>
          <w:szCs w:val="24"/>
        </w:rPr>
        <w:t>- 1-2 организатора (консультанта).</w:t>
      </w:r>
    </w:p>
    <w:p w:rsidR="00F94E09" w:rsidRPr="00514710" w:rsidRDefault="00F94E09" w:rsidP="00F94E09">
      <w:pPr>
        <w:spacing w:line="280" w:lineRule="exact"/>
        <w:ind w:firstLine="567"/>
        <w:jc w:val="both"/>
        <w:rPr>
          <w:sz w:val="24"/>
          <w:szCs w:val="24"/>
        </w:rPr>
      </w:pPr>
      <w:r w:rsidRPr="00514710">
        <w:rPr>
          <w:sz w:val="24"/>
          <w:szCs w:val="24"/>
        </w:rPr>
        <w:t>Непосредственными организаторами обучения являются руководители организаций, предприятий и учреждений, на базе которых они создаются.</w:t>
      </w:r>
    </w:p>
    <w:p w:rsidR="00F94E09" w:rsidRPr="00514710" w:rsidRDefault="00F94E09" w:rsidP="00F94E09">
      <w:pPr>
        <w:spacing w:line="280" w:lineRule="exact"/>
        <w:ind w:firstLine="567"/>
        <w:jc w:val="both"/>
        <w:rPr>
          <w:sz w:val="24"/>
          <w:szCs w:val="24"/>
        </w:rPr>
      </w:pPr>
      <w:r w:rsidRPr="00514710">
        <w:rPr>
          <w:sz w:val="24"/>
          <w:szCs w:val="24"/>
        </w:rPr>
        <w:t>Начальник УКП ГОЧС и организаторы (консультанты) подбираются из числа работников организации, на базе которой создан УКП ГОЧС.</w:t>
      </w:r>
    </w:p>
    <w:p w:rsidR="00F94E09" w:rsidRPr="00514710" w:rsidRDefault="00F94E09" w:rsidP="00F94E09">
      <w:pPr>
        <w:spacing w:line="280" w:lineRule="exact"/>
        <w:ind w:firstLine="567"/>
        <w:jc w:val="both"/>
        <w:rPr>
          <w:sz w:val="24"/>
          <w:szCs w:val="24"/>
        </w:rPr>
      </w:pPr>
      <w:r w:rsidRPr="00514710">
        <w:rPr>
          <w:sz w:val="24"/>
          <w:szCs w:val="24"/>
        </w:rPr>
        <w:t xml:space="preserve">К проведению занятий допускаются организаторы (консультанты), прошедшие обучение в государственном казенном учреждении </w:t>
      </w:r>
      <w:r w:rsidR="00D36E4F">
        <w:rPr>
          <w:sz w:val="24"/>
          <w:szCs w:val="24"/>
        </w:rPr>
        <w:t>Республики Калмыкия</w:t>
      </w:r>
      <w:r w:rsidRPr="00514710">
        <w:rPr>
          <w:sz w:val="24"/>
          <w:szCs w:val="24"/>
        </w:rPr>
        <w:t xml:space="preserve"> «Учебно-методический центр по гражданской обороне и чрезвычайным ситуациям </w:t>
      </w:r>
      <w:r w:rsidR="00D36E4F">
        <w:rPr>
          <w:sz w:val="24"/>
          <w:szCs w:val="24"/>
        </w:rPr>
        <w:t>Республики Калмыкия</w:t>
      </w:r>
      <w:r w:rsidRPr="00514710">
        <w:rPr>
          <w:sz w:val="24"/>
          <w:szCs w:val="24"/>
        </w:rPr>
        <w:t xml:space="preserve">». </w:t>
      </w:r>
    </w:p>
    <w:p w:rsidR="00F94E09" w:rsidRPr="00514710" w:rsidRDefault="00F94E09" w:rsidP="00F94E09">
      <w:pPr>
        <w:spacing w:line="280" w:lineRule="exact"/>
        <w:ind w:firstLine="567"/>
        <w:jc w:val="both"/>
        <w:rPr>
          <w:sz w:val="24"/>
          <w:szCs w:val="24"/>
        </w:rPr>
      </w:pPr>
      <w:r w:rsidRPr="00514710">
        <w:rPr>
          <w:sz w:val="24"/>
          <w:szCs w:val="24"/>
        </w:rPr>
        <w:t>Они должны обучиться в первый год при назначении на должность и далее - не реже одного раза в 5 лет.</w:t>
      </w:r>
    </w:p>
    <w:p w:rsidR="00E0488A" w:rsidRPr="00D8364C" w:rsidRDefault="00F94E09" w:rsidP="00F94E09">
      <w:pPr>
        <w:spacing w:line="280" w:lineRule="exact"/>
        <w:ind w:firstLine="567"/>
        <w:jc w:val="both"/>
        <w:rPr>
          <w:sz w:val="24"/>
          <w:szCs w:val="24"/>
        </w:rPr>
      </w:pPr>
      <w:r w:rsidRPr="00D8364C">
        <w:rPr>
          <w:sz w:val="24"/>
          <w:szCs w:val="24"/>
        </w:rPr>
        <w:t>3.2.</w:t>
      </w:r>
      <w:r w:rsidR="00E0488A" w:rsidRPr="00D8364C">
        <w:rPr>
          <w:sz w:val="24"/>
          <w:szCs w:val="24"/>
        </w:rPr>
        <w:t xml:space="preserve">Количество УКП в </w:t>
      </w:r>
      <w:r w:rsidR="00E041FA" w:rsidRPr="00D8364C">
        <w:rPr>
          <w:sz w:val="24"/>
          <w:szCs w:val="24"/>
        </w:rPr>
        <w:t>П</w:t>
      </w:r>
      <w:r w:rsidR="002D444D" w:rsidRPr="00D8364C">
        <w:rPr>
          <w:sz w:val="24"/>
          <w:szCs w:val="24"/>
        </w:rPr>
        <w:t xml:space="preserve">ервомайском </w:t>
      </w:r>
      <w:r w:rsidR="00E0488A" w:rsidRPr="00D8364C">
        <w:rPr>
          <w:sz w:val="24"/>
          <w:szCs w:val="24"/>
        </w:rPr>
        <w:t xml:space="preserve"> сельском муниципальном образовании Республики Калмыкии– один.</w:t>
      </w:r>
    </w:p>
    <w:p w:rsidR="00F94E09" w:rsidRDefault="00F94E09" w:rsidP="00F94E09">
      <w:pPr>
        <w:spacing w:line="280" w:lineRule="exact"/>
        <w:ind w:firstLine="567"/>
        <w:jc w:val="both"/>
        <w:rPr>
          <w:sz w:val="24"/>
          <w:szCs w:val="24"/>
        </w:rPr>
      </w:pPr>
      <w:r w:rsidRPr="00514710">
        <w:rPr>
          <w:sz w:val="24"/>
          <w:szCs w:val="24"/>
        </w:rPr>
        <w:t xml:space="preserve">УКП ГОЧС создается при администрации </w:t>
      </w:r>
      <w:r w:rsidR="00245EE5">
        <w:rPr>
          <w:sz w:val="24"/>
          <w:szCs w:val="24"/>
        </w:rPr>
        <w:t xml:space="preserve">Первомайского </w:t>
      </w:r>
      <w:r w:rsidR="00D36E4F" w:rsidRPr="00F94E09">
        <w:rPr>
          <w:sz w:val="24"/>
          <w:szCs w:val="24"/>
        </w:rPr>
        <w:t xml:space="preserve"> сельского муниципального образования Республики Калмыкия</w:t>
      </w:r>
      <w:r w:rsidR="002D444D">
        <w:rPr>
          <w:sz w:val="24"/>
          <w:szCs w:val="24"/>
        </w:rPr>
        <w:t xml:space="preserve"> </w:t>
      </w:r>
      <w:r w:rsidRPr="00514710">
        <w:rPr>
          <w:sz w:val="24"/>
          <w:szCs w:val="24"/>
        </w:rPr>
        <w:t>и должен размещаться в специально отведенном для него помещении.</w:t>
      </w:r>
    </w:p>
    <w:p w:rsidR="00E0488A" w:rsidRPr="00E0019A" w:rsidRDefault="00E0488A" w:rsidP="00E0488A">
      <w:pPr>
        <w:pStyle w:val="ConsPlusNormal"/>
        <w:ind w:firstLine="540"/>
        <w:jc w:val="both"/>
      </w:pPr>
      <w:r w:rsidRPr="00E0019A">
        <w:t>При невозможности выделения отдельных помещений временно УКП могут размещаться и проводить плановые мероприятия в других, наиболее часто посещаемых неработающим населением помещениях (комнаты здоровья, методические и технические кабинеты, общественные советы, культурно-просветительные учреждения и др.).</w:t>
      </w:r>
    </w:p>
    <w:p w:rsidR="00E0488A" w:rsidRPr="00E0019A" w:rsidRDefault="00E0488A" w:rsidP="00E0488A">
      <w:pPr>
        <w:pStyle w:val="ConsPlusNormal"/>
        <w:ind w:firstLine="540"/>
        <w:jc w:val="both"/>
      </w:pPr>
      <w:r w:rsidRPr="00E0019A">
        <w:lastRenderedPageBreak/>
        <w:t xml:space="preserve">Организационная структура УКП может быть различной в зависимости от финансовых возможностей, величины обслуживаемого </w:t>
      </w:r>
      <w:r>
        <w:t>населенного пункта</w:t>
      </w:r>
      <w:r w:rsidRPr="00E0019A">
        <w:t xml:space="preserve"> и количества проживающего в нем неработающего населения. </w:t>
      </w:r>
    </w:p>
    <w:p w:rsidR="00F94E09" w:rsidRPr="00514710" w:rsidRDefault="00F94E09" w:rsidP="00F94E09">
      <w:pPr>
        <w:spacing w:line="280" w:lineRule="exact"/>
        <w:ind w:firstLine="567"/>
        <w:jc w:val="both"/>
        <w:rPr>
          <w:sz w:val="24"/>
          <w:szCs w:val="24"/>
        </w:rPr>
      </w:pPr>
      <w:r w:rsidRPr="00514710">
        <w:rPr>
          <w:sz w:val="24"/>
          <w:szCs w:val="24"/>
        </w:rPr>
        <w:t>Возможно создание на базе социальных учреждений, на предприятиях, в их структурных подразделениях, учреждениях и организациях, на базе кабинетов ОБЖ образовательных учреждений, в библиотеках, в учреждениях культурно-массовой работы, на объектах здравоохранения.</w:t>
      </w:r>
    </w:p>
    <w:p w:rsidR="00F94E09" w:rsidRPr="00514710" w:rsidRDefault="00F94E09" w:rsidP="00F94E09">
      <w:pPr>
        <w:spacing w:line="280" w:lineRule="exact"/>
        <w:ind w:firstLine="567"/>
        <w:jc w:val="both"/>
        <w:rPr>
          <w:sz w:val="24"/>
          <w:szCs w:val="24"/>
        </w:rPr>
      </w:pPr>
      <w:r w:rsidRPr="00D8364C">
        <w:rPr>
          <w:sz w:val="24"/>
          <w:szCs w:val="24"/>
        </w:rPr>
        <w:t xml:space="preserve">Количество УКП ГОЧС и их размещение определяется нормативно-правовым актом </w:t>
      </w:r>
      <w:r w:rsidR="00D36E4F" w:rsidRPr="00D8364C">
        <w:rPr>
          <w:sz w:val="24"/>
          <w:szCs w:val="24"/>
        </w:rPr>
        <w:t xml:space="preserve">администрации </w:t>
      </w:r>
      <w:r w:rsidR="00245EE5" w:rsidRPr="00D8364C">
        <w:rPr>
          <w:sz w:val="24"/>
          <w:szCs w:val="24"/>
        </w:rPr>
        <w:t xml:space="preserve">Первомайского </w:t>
      </w:r>
      <w:r w:rsidR="00D36E4F" w:rsidRPr="00D8364C">
        <w:rPr>
          <w:sz w:val="24"/>
          <w:szCs w:val="24"/>
        </w:rPr>
        <w:t xml:space="preserve"> сельского муниципального образования Республики Калмыкия</w:t>
      </w:r>
      <w:r w:rsidRPr="00514710">
        <w:rPr>
          <w:sz w:val="24"/>
          <w:szCs w:val="24"/>
        </w:rPr>
        <w:t>.</w:t>
      </w:r>
    </w:p>
    <w:p w:rsidR="00F94E09" w:rsidRPr="00D36E4F" w:rsidRDefault="00F94E09" w:rsidP="00E0488A">
      <w:pPr>
        <w:pStyle w:val="a6"/>
        <w:numPr>
          <w:ilvl w:val="1"/>
          <w:numId w:val="11"/>
        </w:numPr>
        <w:spacing w:line="280" w:lineRule="exact"/>
        <w:ind w:left="0" w:firstLine="567"/>
        <w:jc w:val="both"/>
        <w:rPr>
          <w:rFonts w:ascii="Times New Roman" w:hAnsi="Times New Roman"/>
          <w:sz w:val="24"/>
          <w:szCs w:val="24"/>
        </w:rPr>
      </w:pPr>
      <w:r w:rsidRPr="00D36E4F">
        <w:rPr>
          <w:rFonts w:ascii="Times New Roman" w:hAnsi="Times New Roman"/>
          <w:sz w:val="24"/>
          <w:szCs w:val="24"/>
        </w:rPr>
        <w:t xml:space="preserve">Общее руководство осуществляет глава администрации </w:t>
      </w:r>
      <w:r w:rsidR="00245EE5">
        <w:rPr>
          <w:rFonts w:ascii="Times New Roman" w:hAnsi="Times New Roman"/>
          <w:sz w:val="24"/>
          <w:szCs w:val="24"/>
        </w:rPr>
        <w:t xml:space="preserve">Первомайского </w:t>
      </w:r>
      <w:r w:rsidR="00D36E4F" w:rsidRPr="00F94E09">
        <w:rPr>
          <w:rFonts w:ascii="Times New Roman" w:hAnsi="Times New Roman"/>
          <w:sz w:val="24"/>
          <w:szCs w:val="24"/>
        </w:rPr>
        <w:t xml:space="preserve"> сельского муниципального образования Республики Калмыкия</w:t>
      </w:r>
      <w:r w:rsidR="00E01E5D">
        <w:rPr>
          <w:rFonts w:ascii="Times New Roman" w:hAnsi="Times New Roman"/>
          <w:sz w:val="24"/>
          <w:szCs w:val="24"/>
        </w:rPr>
        <w:t xml:space="preserve"> </w:t>
      </w:r>
      <w:r w:rsidRPr="00D36E4F">
        <w:rPr>
          <w:rFonts w:ascii="Times New Roman" w:hAnsi="Times New Roman"/>
          <w:sz w:val="24"/>
          <w:szCs w:val="24"/>
        </w:rPr>
        <w:t>совместно со специалистом, уполномоченным на решение задач в области ГОЧС муниципального образования. Они же оказывают помощь руководителям организаций и учреждений, на территории которых размещены УКП ГОЧС, в оформлении пунктов, обучении и повышении квалификации консультантов УКП ГОЧС, повышении эффективности работы УКП ГОЧС.</w:t>
      </w:r>
    </w:p>
    <w:p w:rsidR="00F94E09" w:rsidRPr="00514710" w:rsidRDefault="00F94E09" w:rsidP="00F94E09">
      <w:pPr>
        <w:spacing w:line="280" w:lineRule="exact"/>
        <w:ind w:firstLine="709"/>
        <w:jc w:val="both"/>
        <w:rPr>
          <w:sz w:val="24"/>
          <w:szCs w:val="24"/>
        </w:rPr>
      </w:pPr>
      <w:r w:rsidRPr="00514710">
        <w:rPr>
          <w:sz w:val="24"/>
          <w:szCs w:val="24"/>
        </w:rPr>
        <w:t>Руководители учреждений (организаций), при которых создаются УКП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ГОЧС, а также осуществляют постоянный контроль за подготовкой и проведением занятий с внесением соответствующих записей в журнал учета занятий.</w:t>
      </w:r>
    </w:p>
    <w:p w:rsidR="00F94E09" w:rsidRPr="00D36E4F" w:rsidRDefault="00F94E09" w:rsidP="00D36E4F">
      <w:pPr>
        <w:pStyle w:val="a6"/>
        <w:autoSpaceDE w:val="0"/>
        <w:autoSpaceDN w:val="0"/>
        <w:adjustRightInd w:val="0"/>
        <w:spacing w:before="120" w:after="120" w:line="280" w:lineRule="exact"/>
        <w:ind w:left="0"/>
        <w:rPr>
          <w:rFonts w:ascii="Times New Roman" w:hAnsi="Times New Roman"/>
          <w:b/>
          <w:sz w:val="24"/>
          <w:szCs w:val="24"/>
        </w:rPr>
      </w:pPr>
      <w:r w:rsidRPr="00D36E4F">
        <w:rPr>
          <w:rFonts w:ascii="Times New Roman" w:hAnsi="Times New Roman"/>
          <w:b/>
          <w:sz w:val="24"/>
          <w:szCs w:val="24"/>
        </w:rPr>
        <w:t>4. Документация УКП по ГОЧС</w:t>
      </w:r>
    </w:p>
    <w:p w:rsidR="00F94E09" w:rsidRPr="00514710" w:rsidRDefault="00F94E09" w:rsidP="00D36E4F">
      <w:pPr>
        <w:spacing w:line="280" w:lineRule="exact"/>
        <w:ind w:firstLine="567"/>
        <w:jc w:val="both"/>
        <w:rPr>
          <w:sz w:val="24"/>
          <w:szCs w:val="24"/>
        </w:rPr>
      </w:pPr>
      <w:r w:rsidRPr="00514710">
        <w:rPr>
          <w:sz w:val="24"/>
          <w:szCs w:val="24"/>
        </w:rPr>
        <w:t xml:space="preserve">4.1. В целях организации работы УКП ГОЧС разрабатываются следующие документы: </w:t>
      </w:r>
    </w:p>
    <w:p w:rsidR="00F94E09" w:rsidRPr="00514710" w:rsidRDefault="00F94E09" w:rsidP="00D36E4F">
      <w:pPr>
        <w:spacing w:line="280" w:lineRule="exact"/>
        <w:ind w:firstLine="567"/>
        <w:jc w:val="both"/>
        <w:rPr>
          <w:sz w:val="24"/>
          <w:szCs w:val="24"/>
        </w:rPr>
      </w:pPr>
      <w:r w:rsidRPr="00514710">
        <w:rPr>
          <w:sz w:val="24"/>
          <w:szCs w:val="24"/>
        </w:rPr>
        <w:t>4.1.1. Организационные документы:</w:t>
      </w:r>
    </w:p>
    <w:p w:rsidR="00F94E09" w:rsidRPr="00514710" w:rsidRDefault="00F94E09" w:rsidP="00D36E4F">
      <w:pPr>
        <w:spacing w:line="280" w:lineRule="exact"/>
        <w:ind w:firstLine="284"/>
        <w:jc w:val="both"/>
        <w:rPr>
          <w:sz w:val="24"/>
          <w:szCs w:val="24"/>
        </w:rPr>
      </w:pPr>
      <w:r w:rsidRPr="00514710">
        <w:rPr>
          <w:sz w:val="24"/>
          <w:szCs w:val="24"/>
        </w:rPr>
        <w:t xml:space="preserve">- 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ГОЧС, привлекаемых для проведения лекций, бесед, консультаций, тренировок, адреса домов (улиц), закрепленных за УКП ГОЧС (приложение 1); </w:t>
      </w:r>
    </w:p>
    <w:p w:rsidR="00F94E09" w:rsidRPr="00514710" w:rsidRDefault="00F94E09" w:rsidP="00D36E4F">
      <w:pPr>
        <w:spacing w:line="280" w:lineRule="exact"/>
        <w:ind w:firstLine="284"/>
        <w:jc w:val="both"/>
        <w:rPr>
          <w:sz w:val="24"/>
          <w:szCs w:val="24"/>
        </w:rPr>
      </w:pPr>
      <w:r w:rsidRPr="00514710">
        <w:rPr>
          <w:sz w:val="24"/>
          <w:szCs w:val="24"/>
        </w:rPr>
        <w:t xml:space="preserve">- обязанности начальника и консультантов УКП ГОЧС (приложение 2); </w:t>
      </w:r>
    </w:p>
    <w:p w:rsidR="00F94E09" w:rsidRPr="00514710" w:rsidRDefault="00F94E09" w:rsidP="00D36E4F">
      <w:pPr>
        <w:spacing w:line="280" w:lineRule="exact"/>
        <w:ind w:firstLine="284"/>
        <w:jc w:val="both"/>
        <w:rPr>
          <w:sz w:val="24"/>
          <w:szCs w:val="24"/>
        </w:rPr>
      </w:pPr>
      <w:r w:rsidRPr="00514710">
        <w:rPr>
          <w:sz w:val="24"/>
          <w:szCs w:val="24"/>
        </w:rPr>
        <w:t xml:space="preserve">- план работы УКП ГОЧС на учебный год (приложение 3); </w:t>
      </w:r>
    </w:p>
    <w:p w:rsidR="00F94E09" w:rsidRPr="00514710" w:rsidRDefault="00F94E09" w:rsidP="00D36E4F">
      <w:pPr>
        <w:spacing w:line="280" w:lineRule="exact"/>
        <w:ind w:firstLine="284"/>
        <w:jc w:val="both"/>
        <w:rPr>
          <w:sz w:val="24"/>
          <w:szCs w:val="24"/>
        </w:rPr>
      </w:pPr>
      <w:r w:rsidRPr="00514710">
        <w:rPr>
          <w:sz w:val="24"/>
          <w:szCs w:val="24"/>
        </w:rPr>
        <w:t xml:space="preserve">- распорядок дня работы УКП ГОЧС (приложение 4); </w:t>
      </w:r>
    </w:p>
    <w:p w:rsidR="00F94E09" w:rsidRPr="00514710" w:rsidRDefault="00F94E09" w:rsidP="00D36E4F">
      <w:pPr>
        <w:spacing w:line="280" w:lineRule="exact"/>
        <w:ind w:firstLine="284"/>
        <w:jc w:val="both"/>
        <w:rPr>
          <w:sz w:val="24"/>
          <w:szCs w:val="24"/>
        </w:rPr>
      </w:pPr>
      <w:r w:rsidRPr="00514710">
        <w:rPr>
          <w:sz w:val="24"/>
          <w:szCs w:val="24"/>
        </w:rPr>
        <w:t xml:space="preserve">- график дежурства по УКП ГОЧС его сотрудников (приложение 5); </w:t>
      </w:r>
    </w:p>
    <w:p w:rsidR="00F94E09" w:rsidRPr="00514710" w:rsidRDefault="00F94E09" w:rsidP="00D36E4F">
      <w:pPr>
        <w:spacing w:line="280" w:lineRule="exact"/>
        <w:ind w:firstLine="567"/>
        <w:jc w:val="both"/>
        <w:rPr>
          <w:sz w:val="24"/>
          <w:szCs w:val="24"/>
        </w:rPr>
      </w:pPr>
      <w:r w:rsidRPr="00514710">
        <w:rPr>
          <w:sz w:val="24"/>
          <w:szCs w:val="24"/>
        </w:rPr>
        <w:t xml:space="preserve">4.1.2. </w:t>
      </w:r>
      <w:r w:rsidRPr="00514710">
        <w:rPr>
          <w:iCs/>
          <w:sz w:val="24"/>
          <w:szCs w:val="24"/>
        </w:rPr>
        <w:t xml:space="preserve">Планирующие документы: </w:t>
      </w:r>
    </w:p>
    <w:p w:rsidR="00F94E09" w:rsidRPr="00514710" w:rsidRDefault="00F94E09" w:rsidP="00D36E4F">
      <w:pPr>
        <w:spacing w:line="280" w:lineRule="exact"/>
        <w:ind w:firstLine="284"/>
        <w:jc w:val="both"/>
        <w:rPr>
          <w:sz w:val="24"/>
          <w:szCs w:val="24"/>
        </w:rPr>
      </w:pPr>
      <w:r w:rsidRPr="00514710">
        <w:rPr>
          <w:sz w:val="24"/>
          <w:szCs w:val="24"/>
        </w:rPr>
        <w:t xml:space="preserve">- программа обучения (с содержанием тем) неработающего населения (приложение 6). </w:t>
      </w:r>
    </w:p>
    <w:p w:rsidR="00F94E09" w:rsidRPr="00514710" w:rsidRDefault="00F94E09" w:rsidP="00D36E4F">
      <w:pPr>
        <w:spacing w:line="280" w:lineRule="exact"/>
        <w:ind w:firstLine="284"/>
        <w:jc w:val="both"/>
        <w:rPr>
          <w:sz w:val="24"/>
          <w:szCs w:val="24"/>
        </w:rPr>
      </w:pPr>
      <w:r w:rsidRPr="00514710">
        <w:rPr>
          <w:sz w:val="24"/>
          <w:szCs w:val="24"/>
        </w:rPr>
        <w:t>- расписание проводимых мероприятий на УКП ГОСЧ (приложение 7).</w:t>
      </w:r>
    </w:p>
    <w:p w:rsidR="00F94E09" w:rsidRPr="00514710" w:rsidRDefault="00F94E09" w:rsidP="00D36E4F">
      <w:pPr>
        <w:spacing w:line="280" w:lineRule="exact"/>
        <w:ind w:firstLine="567"/>
        <w:jc w:val="both"/>
        <w:rPr>
          <w:sz w:val="24"/>
          <w:szCs w:val="24"/>
        </w:rPr>
      </w:pPr>
      <w:r w:rsidRPr="00514710">
        <w:rPr>
          <w:iCs/>
          <w:sz w:val="24"/>
          <w:szCs w:val="24"/>
        </w:rPr>
        <w:t xml:space="preserve">4.1.2. Документы по учету подготовки: </w:t>
      </w:r>
    </w:p>
    <w:p w:rsidR="00F94E09" w:rsidRPr="00514710" w:rsidRDefault="00F94E09" w:rsidP="00D36E4F">
      <w:pPr>
        <w:spacing w:line="280" w:lineRule="exact"/>
        <w:ind w:firstLine="284"/>
        <w:jc w:val="both"/>
        <w:rPr>
          <w:sz w:val="24"/>
          <w:szCs w:val="24"/>
        </w:rPr>
      </w:pPr>
      <w:r w:rsidRPr="00514710">
        <w:rPr>
          <w:sz w:val="24"/>
          <w:szCs w:val="24"/>
        </w:rPr>
        <w:t xml:space="preserve">- журнал учета посещаемости мероприятий на УКП ГОЧС (приложение 8); </w:t>
      </w:r>
    </w:p>
    <w:p w:rsidR="00F94E09" w:rsidRPr="00514710" w:rsidRDefault="00F94E09" w:rsidP="00D36E4F">
      <w:pPr>
        <w:spacing w:line="280" w:lineRule="exact"/>
        <w:ind w:firstLine="284"/>
        <w:jc w:val="both"/>
        <w:rPr>
          <w:sz w:val="24"/>
          <w:szCs w:val="24"/>
        </w:rPr>
      </w:pPr>
      <w:r w:rsidRPr="00514710">
        <w:rPr>
          <w:sz w:val="24"/>
          <w:szCs w:val="24"/>
        </w:rPr>
        <w:t xml:space="preserve">- журнал учета населения, с указанием адресов, телефонов и старших учебных групп, закрепленного за УКП ГОЧС (приложение 9). </w:t>
      </w:r>
    </w:p>
    <w:p w:rsidR="00F94E09" w:rsidRPr="00514710" w:rsidRDefault="00F94E09" w:rsidP="00D36E4F">
      <w:pPr>
        <w:spacing w:line="280" w:lineRule="exact"/>
        <w:ind w:firstLine="284"/>
        <w:jc w:val="both"/>
        <w:rPr>
          <w:sz w:val="24"/>
          <w:szCs w:val="24"/>
        </w:rPr>
      </w:pPr>
      <w:r w:rsidRPr="00514710">
        <w:rPr>
          <w:sz w:val="24"/>
          <w:szCs w:val="24"/>
        </w:rPr>
        <w:t xml:space="preserve">- журнал учета населения, обратившегося за консультацией в УКП ГОЧС по вопросам. </w:t>
      </w:r>
    </w:p>
    <w:p w:rsidR="00F94E09" w:rsidRPr="00514710" w:rsidRDefault="00F94E09" w:rsidP="00D36E4F">
      <w:pPr>
        <w:spacing w:line="280" w:lineRule="exact"/>
        <w:ind w:firstLine="567"/>
        <w:jc w:val="both"/>
        <w:rPr>
          <w:sz w:val="24"/>
          <w:szCs w:val="24"/>
        </w:rPr>
      </w:pPr>
      <w:r w:rsidRPr="00514710">
        <w:rPr>
          <w:iCs/>
          <w:sz w:val="24"/>
          <w:szCs w:val="24"/>
        </w:rPr>
        <w:t xml:space="preserve">4.1.3. Учебно-методические материалы: </w:t>
      </w:r>
    </w:p>
    <w:p w:rsidR="00F94E09" w:rsidRPr="00514710" w:rsidRDefault="00F94E09" w:rsidP="00D36E4F">
      <w:pPr>
        <w:spacing w:line="280" w:lineRule="exact"/>
        <w:ind w:firstLine="284"/>
        <w:jc w:val="both"/>
        <w:rPr>
          <w:sz w:val="24"/>
          <w:szCs w:val="24"/>
        </w:rPr>
      </w:pPr>
      <w:r w:rsidRPr="00514710">
        <w:rPr>
          <w:sz w:val="24"/>
          <w:szCs w:val="24"/>
        </w:rPr>
        <w:t xml:space="preserve">- методические разработки по проведению занятий согласно утвержденной программе; </w:t>
      </w:r>
    </w:p>
    <w:p w:rsidR="00F94E09" w:rsidRPr="00514710" w:rsidRDefault="00F94E09" w:rsidP="00D36E4F">
      <w:pPr>
        <w:spacing w:line="280" w:lineRule="exact"/>
        <w:ind w:firstLine="284"/>
        <w:jc w:val="both"/>
        <w:rPr>
          <w:sz w:val="24"/>
          <w:szCs w:val="24"/>
        </w:rPr>
      </w:pPr>
      <w:r w:rsidRPr="00514710">
        <w:rPr>
          <w:sz w:val="24"/>
          <w:szCs w:val="24"/>
        </w:rPr>
        <w:t xml:space="preserve">- планы проведения занятий; </w:t>
      </w:r>
    </w:p>
    <w:p w:rsidR="00F94E09" w:rsidRPr="00514710" w:rsidRDefault="00F94E09" w:rsidP="00D36E4F">
      <w:pPr>
        <w:spacing w:line="280" w:lineRule="exact"/>
        <w:ind w:firstLine="284"/>
        <w:jc w:val="both"/>
        <w:rPr>
          <w:sz w:val="24"/>
          <w:szCs w:val="24"/>
        </w:rPr>
      </w:pPr>
      <w:r w:rsidRPr="00514710">
        <w:rPr>
          <w:sz w:val="24"/>
          <w:szCs w:val="24"/>
        </w:rPr>
        <w:t xml:space="preserve">- видеофильмы для просмотра в ходе подготовки населения к действиям в чрезвычайных ситуациях; </w:t>
      </w:r>
    </w:p>
    <w:p w:rsidR="00F94E09" w:rsidRPr="00514710" w:rsidRDefault="00F94E09" w:rsidP="00D36E4F">
      <w:pPr>
        <w:spacing w:line="280" w:lineRule="exact"/>
        <w:ind w:firstLine="284"/>
        <w:jc w:val="both"/>
        <w:rPr>
          <w:sz w:val="24"/>
          <w:szCs w:val="24"/>
        </w:rPr>
      </w:pPr>
      <w:r w:rsidRPr="00514710">
        <w:rPr>
          <w:sz w:val="24"/>
          <w:szCs w:val="24"/>
        </w:rPr>
        <w:t xml:space="preserve">- памятки, листовки, буклеты и др. материалы для распространения среди населения. </w:t>
      </w:r>
    </w:p>
    <w:p w:rsidR="00F94E09" w:rsidRPr="00D36E4F" w:rsidRDefault="00F94E09" w:rsidP="00D36E4F">
      <w:pPr>
        <w:spacing w:before="120" w:after="120" w:line="280" w:lineRule="exact"/>
        <w:rPr>
          <w:b/>
          <w:sz w:val="24"/>
          <w:szCs w:val="24"/>
        </w:rPr>
      </w:pPr>
      <w:r w:rsidRPr="00D36E4F">
        <w:rPr>
          <w:b/>
          <w:sz w:val="24"/>
          <w:szCs w:val="24"/>
        </w:rPr>
        <w:t>5. Организация и проведение обучения</w:t>
      </w:r>
    </w:p>
    <w:p w:rsidR="00F94E09" w:rsidRPr="00514710" w:rsidRDefault="00F94E09" w:rsidP="00D36E4F">
      <w:pPr>
        <w:spacing w:line="280" w:lineRule="exact"/>
        <w:ind w:firstLine="567"/>
        <w:jc w:val="both"/>
        <w:rPr>
          <w:sz w:val="24"/>
          <w:szCs w:val="24"/>
        </w:rPr>
      </w:pPr>
      <w:r w:rsidRPr="00514710">
        <w:rPr>
          <w:sz w:val="24"/>
          <w:szCs w:val="24"/>
        </w:rPr>
        <w:t xml:space="preserve">5.1.  Подготовка неработающего населения осуществляется в течение всего учебного года. </w:t>
      </w:r>
      <w:r w:rsidRPr="00514710">
        <w:rPr>
          <w:sz w:val="24"/>
          <w:szCs w:val="24"/>
        </w:rPr>
        <w:lastRenderedPageBreak/>
        <w:t xml:space="preserve">Наиболее целесообразный срок обучения - с 1 ноября по 31 мая. </w:t>
      </w:r>
    </w:p>
    <w:p w:rsidR="00F94E09" w:rsidRPr="00514710" w:rsidRDefault="00F94E09" w:rsidP="00D36E4F">
      <w:pPr>
        <w:spacing w:line="280" w:lineRule="exact"/>
        <w:ind w:firstLine="567"/>
        <w:jc w:val="both"/>
        <w:rPr>
          <w:sz w:val="24"/>
          <w:szCs w:val="24"/>
        </w:rPr>
      </w:pPr>
      <w:r w:rsidRPr="00514710">
        <w:rPr>
          <w:sz w:val="24"/>
          <w:szCs w:val="24"/>
        </w:rPr>
        <w:t>В другое время проводятся консультации и другие мероприятия.</w:t>
      </w:r>
    </w:p>
    <w:p w:rsidR="00F94E09" w:rsidRPr="00D36E4F" w:rsidRDefault="00F94E09" w:rsidP="00D36E4F">
      <w:pPr>
        <w:pStyle w:val="a6"/>
        <w:widowControl w:val="0"/>
        <w:numPr>
          <w:ilvl w:val="1"/>
          <w:numId w:val="12"/>
        </w:numPr>
        <w:tabs>
          <w:tab w:val="left" w:pos="993"/>
        </w:tabs>
        <w:spacing w:line="280" w:lineRule="exact"/>
        <w:ind w:left="0" w:firstLine="567"/>
        <w:jc w:val="both"/>
        <w:rPr>
          <w:rFonts w:ascii="Times New Roman" w:hAnsi="Times New Roman"/>
          <w:sz w:val="24"/>
          <w:szCs w:val="24"/>
        </w:rPr>
      </w:pPr>
      <w:r w:rsidRPr="00D36E4F">
        <w:rPr>
          <w:rFonts w:ascii="Times New Roman" w:hAnsi="Times New Roman"/>
          <w:sz w:val="24"/>
          <w:szCs w:val="24"/>
        </w:rPr>
        <w:t>Работа УКП ГОЧС строится по двум направлениям.</w:t>
      </w:r>
    </w:p>
    <w:p w:rsidR="00F94E09" w:rsidRPr="00514710" w:rsidRDefault="00F94E09" w:rsidP="00D36E4F">
      <w:pPr>
        <w:spacing w:line="280" w:lineRule="exact"/>
        <w:ind w:firstLine="567"/>
        <w:jc w:val="both"/>
        <w:rPr>
          <w:sz w:val="24"/>
          <w:szCs w:val="24"/>
        </w:rPr>
      </w:pPr>
      <w:r w:rsidRPr="00514710">
        <w:rPr>
          <w:sz w:val="24"/>
          <w:szCs w:val="24"/>
        </w:rPr>
        <w:t xml:space="preserve">Первое – создаются небольшие учебные группы от </w:t>
      </w:r>
      <w:r w:rsidR="00E0488A">
        <w:rPr>
          <w:sz w:val="24"/>
          <w:szCs w:val="24"/>
        </w:rPr>
        <w:t>1</w:t>
      </w:r>
      <w:r w:rsidRPr="00514710">
        <w:rPr>
          <w:sz w:val="24"/>
          <w:szCs w:val="24"/>
        </w:rPr>
        <w:t xml:space="preserve">5 до 30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 </w:t>
      </w:r>
    </w:p>
    <w:p w:rsidR="00F94E09" w:rsidRPr="00514710" w:rsidRDefault="00F94E09" w:rsidP="00D36E4F">
      <w:pPr>
        <w:spacing w:line="280" w:lineRule="exact"/>
        <w:ind w:firstLine="567"/>
        <w:jc w:val="both"/>
        <w:rPr>
          <w:sz w:val="24"/>
          <w:szCs w:val="24"/>
        </w:rPr>
      </w:pPr>
      <w:r w:rsidRPr="00514710">
        <w:rPr>
          <w:sz w:val="24"/>
          <w:szCs w:val="24"/>
        </w:rPr>
        <w:t xml:space="preserve">Учебные группы создаются из числа жителей улиц. Продолжительность занятий одной группы 1-2 часа в день. </w:t>
      </w:r>
    </w:p>
    <w:p w:rsidR="00E0488A" w:rsidRDefault="00F94E09" w:rsidP="00D36E4F">
      <w:pPr>
        <w:spacing w:line="280" w:lineRule="exact"/>
        <w:ind w:firstLine="567"/>
        <w:jc w:val="both"/>
        <w:rPr>
          <w:sz w:val="24"/>
          <w:szCs w:val="24"/>
        </w:rPr>
      </w:pPr>
      <w:r w:rsidRPr="00D36E4F">
        <w:rPr>
          <w:sz w:val="24"/>
          <w:szCs w:val="24"/>
        </w:rPr>
        <w:t>Основное внимание в ходе проведения учебного процесса уделяется практическим занятиям и тренировкам, в ходе которых отрабатываются действия</w:t>
      </w:r>
      <w:r w:rsidR="00E0488A">
        <w:rPr>
          <w:sz w:val="24"/>
          <w:szCs w:val="24"/>
        </w:rPr>
        <w:t>:</w:t>
      </w:r>
    </w:p>
    <w:p w:rsidR="00E0488A" w:rsidRDefault="00E0488A" w:rsidP="00D36E4F">
      <w:pPr>
        <w:spacing w:line="280" w:lineRule="exact"/>
        <w:ind w:firstLine="567"/>
        <w:jc w:val="both"/>
        <w:rPr>
          <w:sz w:val="24"/>
          <w:szCs w:val="24"/>
        </w:rPr>
      </w:pPr>
      <w:r>
        <w:rPr>
          <w:sz w:val="24"/>
          <w:szCs w:val="24"/>
        </w:rPr>
        <w:t xml:space="preserve">- </w:t>
      </w:r>
      <w:r w:rsidR="00F94E09" w:rsidRPr="00D36E4F">
        <w:rPr>
          <w:sz w:val="24"/>
          <w:szCs w:val="24"/>
        </w:rPr>
        <w:t xml:space="preserve">по сигналам оповещения, </w:t>
      </w:r>
    </w:p>
    <w:p w:rsidR="00E0488A" w:rsidRDefault="00E0488A" w:rsidP="00D36E4F">
      <w:pPr>
        <w:spacing w:line="280" w:lineRule="exact"/>
        <w:ind w:firstLine="567"/>
        <w:jc w:val="both"/>
        <w:rPr>
          <w:sz w:val="24"/>
          <w:szCs w:val="24"/>
        </w:rPr>
      </w:pPr>
      <w:r>
        <w:rPr>
          <w:sz w:val="24"/>
          <w:szCs w:val="24"/>
        </w:rPr>
        <w:t xml:space="preserve">- </w:t>
      </w:r>
      <w:r w:rsidR="00F94E09" w:rsidRPr="00D36E4F">
        <w:rPr>
          <w:sz w:val="24"/>
          <w:szCs w:val="24"/>
        </w:rPr>
        <w:t>правила</w:t>
      </w:r>
      <w:r>
        <w:rPr>
          <w:sz w:val="24"/>
          <w:szCs w:val="24"/>
        </w:rPr>
        <w:t>м</w:t>
      </w:r>
      <w:r w:rsidR="00F94E09" w:rsidRPr="00D36E4F">
        <w:rPr>
          <w:sz w:val="24"/>
          <w:szCs w:val="24"/>
        </w:rPr>
        <w:t xml:space="preserve"> пользования средствами индивидуальной и коллективной защиты,</w:t>
      </w:r>
    </w:p>
    <w:p w:rsidR="00F94E09" w:rsidRPr="00D36E4F" w:rsidRDefault="00E0488A" w:rsidP="00D36E4F">
      <w:pPr>
        <w:spacing w:line="280" w:lineRule="exact"/>
        <w:ind w:firstLine="567"/>
        <w:jc w:val="both"/>
        <w:rPr>
          <w:sz w:val="24"/>
          <w:szCs w:val="24"/>
        </w:rPr>
      </w:pPr>
      <w:r>
        <w:rPr>
          <w:sz w:val="24"/>
          <w:szCs w:val="24"/>
        </w:rPr>
        <w:t>-</w:t>
      </w:r>
      <w:r w:rsidR="00F94E09" w:rsidRPr="00D36E4F">
        <w:rPr>
          <w:sz w:val="24"/>
          <w:szCs w:val="24"/>
        </w:rPr>
        <w:t xml:space="preserve"> вопрос</w:t>
      </w:r>
      <w:r>
        <w:rPr>
          <w:sz w:val="24"/>
          <w:szCs w:val="24"/>
        </w:rPr>
        <w:t>ам</w:t>
      </w:r>
      <w:r w:rsidR="00F94E09" w:rsidRPr="00D36E4F">
        <w:rPr>
          <w:sz w:val="24"/>
          <w:szCs w:val="24"/>
        </w:rPr>
        <w:t xml:space="preserve"> организации и проведения эвакуационных мероприятий. </w:t>
      </w:r>
    </w:p>
    <w:p w:rsidR="00F94E09" w:rsidRPr="00D36E4F" w:rsidRDefault="00F94E09" w:rsidP="00D36E4F">
      <w:pPr>
        <w:spacing w:line="280" w:lineRule="exact"/>
        <w:ind w:firstLine="567"/>
        <w:jc w:val="both"/>
        <w:rPr>
          <w:sz w:val="24"/>
          <w:szCs w:val="24"/>
        </w:rPr>
      </w:pPr>
      <w:r w:rsidRPr="00D36E4F">
        <w:rPr>
          <w:sz w:val="24"/>
          <w:szCs w:val="24"/>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F94E09" w:rsidRPr="00D36E4F" w:rsidRDefault="00F94E09" w:rsidP="00D36E4F">
      <w:pPr>
        <w:spacing w:line="280" w:lineRule="exact"/>
        <w:ind w:firstLine="567"/>
        <w:jc w:val="both"/>
        <w:rPr>
          <w:sz w:val="24"/>
          <w:szCs w:val="24"/>
        </w:rPr>
      </w:pPr>
      <w:r w:rsidRPr="00D36E4F">
        <w:rPr>
          <w:sz w:val="24"/>
          <w:szCs w:val="24"/>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отработки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 </w:t>
      </w:r>
    </w:p>
    <w:p w:rsidR="00F94E09" w:rsidRPr="00D36E4F" w:rsidRDefault="00F94E09" w:rsidP="00E0488A">
      <w:pPr>
        <w:pStyle w:val="a6"/>
        <w:numPr>
          <w:ilvl w:val="1"/>
          <w:numId w:val="12"/>
        </w:numPr>
        <w:tabs>
          <w:tab w:val="left" w:pos="1134"/>
        </w:tabs>
        <w:autoSpaceDE w:val="0"/>
        <w:autoSpaceDN w:val="0"/>
        <w:adjustRightInd w:val="0"/>
        <w:spacing w:line="280" w:lineRule="exact"/>
        <w:ind w:left="0" w:firstLine="567"/>
        <w:jc w:val="both"/>
        <w:rPr>
          <w:rFonts w:ascii="Times New Roman" w:hAnsi="Times New Roman"/>
          <w:sz w:val="24"/>
          <w:szCs w:val="24"/>
        </w:rPr>
      </w:pPr>
      <w:r w:rsidRPr="00D36E4F">
        <w:rPr>
          <w:rFonts w:ascii="Times New Roman" w:hAnsi="Times New Roman"/>
          <w:sz w:val="24"/>
          <w:szCs w:val="24"/>
        </w:rPr>
        <w:t xml:space="preserve">Основным планирующим документом является план работы УКП ГОЧС на текущий год и расписание занятий (консультаций). </w:t>
      </w:r>
    </w:p>
    <w:p w:rsidR="00F94E09" w:rsidRPr="00D36E4F" w:rsidRDefault="00F94E09" w:rsidP="00D36E4F">
      <w:pPr>
        <w:spacing w:line="280" w:lineRule="exact"/>
        <w:ind w:firstLine="567"/>
        <w:jc w:val="both"/>
        <w:rPr>
          <w:sz w:val="24"/>
          <w:szCs w:val="24"/>
        </w:rPr>
      </w:pPr>
      <w:r w:rsidRPr="00D36E4F">
        <w:rPr>
          <w:sz w:val="24"/>
          <w:szCs w:val="24"/>
        </w:rPr>
        <w:t xml:space="preserve">Темы занятий и количество часов на их изучение определяются с учетом местных условий и степени подготовленности обучаемых. </w:t>
      </w:r>
    </w:p>
    <w:p w:rsidR="00F94E09" w:rsidRPr="00D36E4F" w:rsidRDefault="00F94E09" w:rsidP="00D36E4F">
      <w:pPr>
        <w:spacing w:line="280" w:lineRule="exact"/>
        <w:ind w:firstLine="567"/>
        <w:jc w:val="both"/>
        <w:rPr>
          <w:sz w:val="24"/>
          <w:szCs w:val="24"/>
        </w:rPr>
      </w:pPr>
      <w:r w:rsidRPr="00D36E4F">
        <w:rPr>
          <w:sz w:val="24"/>
          <w:szCs w:val="24"/>
        </w:rPr>
        <w:t xml:space="preserve">Глава Администрации </w:t>
      </w:r>
      <w:r w:rsidR="00245EE5">
        <w:rPr>
          <w:sz w:val="24"/>
          <w:szCs w:val="24"/>
        </w:rPr>
        <w:t xml:space="preserve">Первомайского </w:t>
      </w:r>
      <w:r w:rsidR="00D36E4F" w:rsidRPr="00F94E09">
        <w:rPr>
          <w:sz w:val="24"/>
          <w:szCs w:val="24"/>
        </w:rPr>
        <w:t xml:space="preserve"> сельского муниципального образования Республики Калмыкия</w:t>
      </w:r>
      <w:r w:rsidR="002D444D">
        <w:rPr>
          <w:sz w:val="24"/>
          <w:szCs w:val="24"/>
        </w:rPr>
        <w:t xml:space="preserve"> </w:t>
      </w:r>
      <w:r w:rsidRPr="00D36E4F">
        <w:rPr>
          <w:sz w:val="24"/>
          <w:szCs w:val="24"/>
        </w:rPr>
        <w:t xml:space="preserve">может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F94E09" w:rsidRPr="00D36E4F" w:rsidRDefault="00F94E09" w:rsidP="00D36E4F">
      <w:pPr>
        <w:spacing w:line="280" w:lineRule="exact"/>
        <w:ind w:firstLine="567"/>
        <w:jc w:val="both"/>
        <w:rPr>
          <w:sz w:val="24"/>
          <w:szCs w:val="24"/>
        </w:rPr>
      </w:pPr>
      <w:r w:rsidRPr="00D36E4F">
        <w:rPr>
          <w:iCs/>
          <w:sz w:val="24"/>
          <w:szCs w:val="24"/>
        </w:rPr>
        <w:t xml:space="preserve">5.4. Обучение неработающего населения осуществляется также в ходе: </w:t>
      </w:r>
    </w:p>
    <w:p w:rsidR="00F94E09" w:rsidRPr="00514710" w:rsidRDefault="00F94E09" w:rsidP="00D36E4F">
      <w:pPr>
        <w:spacing w:line="280" w:lineRule="exact"/>
        <w:ind w:firstLine="284"/>
        <w:jc w:val="both"/>
        <w:rPr>
          <w:sz w:val="24"/>
          <w:szCs w:val="24"/>
        </w:rPr>
      </w:pPr>
      <w:r w:rsidRPr="00514710">
        <w:rPr>
          <w:sz w:val="24"/>
          <w:szCs w:val="24"/>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F94E09" w:rsidRPr="00514710" w:rsidRDefault="00F94E09" w:rsidP="00D36E4F">
      <w:pPr>
        <w:spacing w:line="280" w:lineRule="exact"/>
        <w:ind w:firstLine="284"/>
        <w:jc w:val="both"/>
        <w:rPr>
          <w:sz w:val="24"/>
          <w:szCs w:val="24"/>
        </w:rPr>
      </w:pPr>
      <w:r w:rsidRPr="00514710">
        <w:rPr>
          <w:sz w:val="24"/>
          <w:szCs w:val="24"/>
        </w:rPr>
        <w:t xml:space="preserve">- участия в учениях и тренировках по ГОЧС по месту жительства; </w:t>
      </w:r>
    </w:p>
    <w:p w:rsidR="00F94E09" w:rsidRPr="00514710" w:rsidRDefault="00F94E09" w:rsidP="00D36E4F">
      <w:pPr>
        <w:spacing w:line="280" w:lineRule="exact"/>
        <w:ind w:firstLine="284"/>
        <w:jc w:val="both"/>
        <w:rPr>
          <w:sz w:val="24"/>
          <w:szCs w:val="24"/>
        </w:rPr>
      </w:pPr>
      <w:r w:rsidRPr="00514710">
        <w:rPr>
          <w:sz w:val="24"/>
          <w:szCs w:val="24"/>
        </w:rPr>
        <w:t xml:space="preserve">- встречи с участниками ликвидаций последствий ЧС, представителями МЧС России; </w:t>
      </w:r>
    </w:p>
    <w:p w:rsidR="00F94E09" w:rsidRPr="00514710" w:rsidRDefault="00F94E09" w:rsidP="00D36E4F">
      <w:pPr>
        <w:spacing w:line="280" w:lineRule="exact"/>
        <w:ind w:firstLine="284"/>
        <w:jc w:val="both"/>
        <w:rPr>
          <w:sz w:val="24"/>
          <w:szCs w:val="24"/>
        </w:rPr>
      </w:pPr>
      <w:r w:rsidRPr="00514710">
        <w:rPr>
          <w:sz w:val="24"/>
          <w:szCs w:val="24"/>
        </w:rPr>
        <w:t xml:space="preserve">- самостоятельного изучения памяток, листовок, пособий и буклетов, прослушивания радиопередач и просмотра телепрограмм по тематике ГОЧС. </w:t>
      </w:r>
    </w:p>
    <w:p w:rsidR="00F94E09" w:rsidRDefault="00F94E09" w:rsidP="00D36E4F">
      <w:pPr>
        <w:pStyle w:val="Default"/>
        <w:spacing w:line="280" w:lineRule="exact"/>
        <w:ind w:firstLine="567"/>
        <w:jc w:val="both"/>
      </w:pPr>
      <w:r w:rsidRPr="00514710">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E0488A" w:rsidRDefault="00E0488A" w:rsidP="00E0488A">
      <w:pPr>
        <w:ind w:firstLine="567"/>
        <w:jc w:val="center"/>
        <w:rPr>
          <w:b/>
          <w:bCs/>
          <w:sz w:val="24"/>
          <w:szCs w:val="24"/>
        </w:rPr>
      </w:pPr>
    </w:p>
    <w:p w:rsidR="00E0488A" w:rsidRPr="00E0019A" w:rsidRDefault="00E0488A" w:rsidP="00E0488A">
      <w:pPr>
        <w:rPr>
          <w:b/>
          <w:bCs/>
          <w:sz w:val="24"/>
          <w:szCs w:val="24"/>
        </w:rPr>
      </w:pPr>
      <w:r w:rsidRPr="00E0019A">
        <w:rPr>
          <w:b/>
          <w:bCs/>
          <w:sz w:val="24"/>
          <w:szCs w:val="24"/>
        </w:rPr>
        <w:t>4. Обязанности начальника (организатора, консультанта) УКП</w:t>
      </w:r>
    </w:p>
    <w:p w:rsidR="00E0488A" w:rsidRPr="00E0019A" w:rsidRDefault="00E0488A" w:rsidP="00E0488A">
      <w:pPr>
        <w:pStyle w:val="ConsPlusNormal"/>
        <w:ind w:firstLine="540"/>
        <w:jc w:val="both"/>
      </w:pPr>
      <w:r w:rsidRPr="00E0019A">
        <w:t>Начальник (организатор, консультант) УКП подчиняется начальнику гражданской обороны и начальнику отдела (уполномоченному) по гражданской обороне и чрезвычайным ситуациям учреждения, при котором создан УКП. Он отвечает за планирование, организацию и ход учебного процесса, состояние учебно-материальной базы.</w:t>
      </w:r>
    </w:p>
    <w:p w:rsidR="00E0488A" w:rsidRPr="00E0019A" w:rsidRDefault="00E0488A" w:rsidP="00E0488A">
      <w:pPr>
        <w:pStyle w:val="ConsPlusNormal"/>
        <w:ind w:firstLine="540"/>
        <w:jc w:val="both"/>
      </w:pPr>
      <w:r w:rsidRPr="00E0019A">
        <w:t>Начальник (организатор, консультант) УКП обязан:</w:t>
      </w:r>
    </w:p>
    <w:p w:rsidR="00E0488A" w:rsidRPr="00E0019A" w:rsidRDefault="00E0488A" w:rsidP="00E0488A">
      <w:pPr>
        <w:pStyle w:val="ConsPlusNormal"/>
        <w:ind w:firstLine="540"/>
        <w:jc w:val="both"/>
      </w:pPr>
      <w:r w:rsidRPr="00E0019A">
        <w:t>- разрабатывать и вести планирующие, учетные и отчетные документы;</w:t>
      </w:r>
    </w:p>
    <w:p w:rsidR="00E0488A" w:rsidRPr="00E0019A" w:rsidRDefault="00E0488A" w:rsidP="00E0488A">
      <w:pPr>
        <w:pStyle w:val="ConsPlusNormal"/>
        <w:ind w:firstLine="540"/>
        <w:jc w:val="both"/>
      </w:pPr>
      <w:r w:rsidRPr="00E0019A">
        <w:lastRenderedPageBreak/>
        <w:t>- в соответствии с расписанием проводить занятия и консультации в объеме, установленном приказом начальника гражданской обороны учреждения;</w:t>
      </w:r>
    </w:p>
    <w:p w:rsidR="00E0488A" w:rsidRPr="00E0019A" w:rsidRDefault="00E0488A" w:rsidP="00E0488A">
      <w:pPr>
        <w:pStyle w:val="ConsPlusNormal"/>
        <w:ind w:firstLine="540"/>
        <w:jc w:val="both"/>
      </w:pPr>
      <w:r w:rsidRPr="00E0019A">
        <w:t>- осуществлять контроль за ходом самостоятельного обучения и оказывать индивидуальную помощь обучаемым;</w:t>
      </w:r>
    </w:p>
    <w:p w:rsidR="00E0488A" w:rsidRPr="00E0019A" w:rsidRDefault="00E0488A" w:rsidP="00E0488A">
      <w:pPr>
        <w:pStyle w:val="ConsPlusNormal"/>
        <w:ind w:firstLine="540"/>
        <w:jc w:val="both"/>
      </w:pPr>
      <w:r w:rsidRPr="00E0019A">
        <w:t>- проводить инструктаж руководителей занятий и старших групп;</w:t>
      </w:r>
    </w:p>
    <w:p w:rsidR="00E0488A" w:rsidRPr="00E0019A" w:rsidRDefault="00E0488A" w:rsidP="00E0488A">
      <w:pPr>
        <w:pStyle w:val="ConsPlusNormal"/>
        <w:ind w:firstLine="540"/>
        <w:jc w:val="both"/>
      </w:pPr>
      <w:r w:rsidRPr="00E0019A">
        <w:t>- вести учет подготовки неработающего населения в закрепленном за УКП микрорайоне;</w:t>
      </w:r>
    </w:p>
    <w:p w:rsidR="00E0488A" w:rsidRPr="00E0019A" w:rsidRDefault="00E0488A" w:rsidP="00E0488A">
      <w:pPr>
        <w:pStyle w:val="ConsPlusNormal"/>
        <w:ind w:firstLine="540"/>
        <w:jc w:val="both"/>
      </w:pPr>
      <w:r w:rsidRPr="00E0019A">
        <w:t>- составлять годовой отчет о выполнении плана работы УКП и представлять его начальнику гражданской обороны учреждения;</w:t>
      </w:r>
    </w:p>
    <w:p w:rsidR="00E0488A" w:rsidRPr="00E0019A" w:rsidRDefault="00E0488A" w:rsidP="00E0488A">
      <w:pPr>
        <w:pStyle w:val="ConsPlusNormal"/>
        <w:ind w:firstLine="540"/>
        <w:jc w:val="both"/>
      </w:pPr>
      <w:r w:rsidRPr="00E0019A">
        <w:t>- составлять заявки на приобретение учебных и наглядных пособий, технических средств обучения, литературы, организовать их учет, хранение и своевременное списание;</w:t>
      </w:r>
    </w:p>
    <w:p w:rsidR="00E0488A" w:rsidRPr="00E0019A" w:rsidRDefault="00E0488A" w:rsidP="00E0488A">
      <w:pPr>
        <w:pStyle w:val="ConsPlusNormal"/>
        <w:ind w:firstLine="540"/>
        <w:jc w:val="both"/>
      </w:pPr>
      <w:r w:rsidRPr="00E0019A">
        <w:t>- следить за содержанием помещения, соблюдением правил пожарной безопасности;</w:t>
      </w:r>
    </w:p>
    <w:p w:rsidR="00E0488A" w:rsidRPr="00E0019A" w:rsidRDefault="00E0488A" w:rsidP="00E0488A">
      <w:pPr>
        <w:pStyle w:val="ConsPlusNormal"/>
        <w:ind w:firstLine="540"/>
        <w:jc w:val="both"/>
      </w:pPr>
      <w:r w:rsidRPr="00E0019A">
        <w:t>- поддерживать постоянное взаимодействие по вопросам обучения с органами управления по делам гражданской обороны и чрезвычайным ситуациям и курсами гражданской обороны муниципального образования.</w:t>
      </w:r>
    </w:p>
    <w:p w:rsidR="00E0488A" w:rsidRPr="00E0019A" w:rsidRDefault="00E0488A" w:rsidP="00E0488A">
      <w:pPr>
        <w:pStyle w:val="ConsPlusNormal"/>
        <w:ind w:firstLine="540"/>
        <w:jc w:val="both"/>
      </w:pPr>
      <w:r w:rsidRPr="00E0019A">
        <w:t>Для сотрудников УКП, работающих по совместительству или на общественных началах, обязанности уточняются (разрабатываются применительно к своим штатам) руководителем учреждения, при котором создан УКП.</w:t>
      </w:r>
    </w:p>
    <w:p w:rsidR="00F94E09" w:rsidRPr="00D36E4F" w:rsidRDefault="00F94E09" w:rsidP="00D36E4F">
      <w:pPr>
        <w:spacing w:before="120" w:after="120" w:line="280" w:lineRule="exact"/>
        <w:rPr>
          <w:b/>
          <w:sz w:val="24"/>
          <w:szCs w:val="24"/>
        </w:rPr>
      </w:pPr>
      <w:r w:rsidRPr="00D36E4F">
        <w:rPr>
          <w:b/>
          <w:sz w:val="24"/>
          <w:szCs w:val="24"/>
        </w:rPr>
        <w:t>6. Оборудование и оснащение</w:t>
      </w:r>
    </w:p>
    <w:p w:rsidR="00F94E09" w:rsidRPr="00514710" w:rsidRDefault="00F94E09" w:rsidP="00D36E4F">
      <w:pPr>
        <w:spacing w:line="280" w:lineRule="exact"/>
        <w:ind w:firstLine="567"/>
        <w:jc w:val="both"/>
        <w:rPr>
          <w:sz w:val="24"/>
          <w:szCs w:val="24"/>
        </w:rPr>
      </w:pPr>
      <w:r w:rsidRPr="00514710">
        <w:rPr>
          <w:sz w:val="24"/>
          <w:szCs w:val="24"/>
        </w:rPr>
        <w:t xml:space="preserve">6.1. УКП ГОЧС оборудуются в строгом соответствии с современными требованиями и взглядами на теорию и практику ведения ГО, защиты населения и территорий о ЧС. </w:t>
      </w:r>
    </w:p>
    <w:p w:rsidR="00F94E09" w:rsidRPr="00514710" w:rsidRDefault="00F94E09" w:rsidP="00D36E4F">
      <w:pPr>
        <w:spacing w:line="280" w:lineRule="exact"/>
        <w:ind w:firstLine="567"/>
        <w:jc w:val="both"/>
        <w:rPr>
          <w:sz w:val="24"/>
          <w:szCs w:val="24"/>
        </w:rPr>
      </w:pPr>
      <w:r w:rsidRPr="00514710">
        <w:rPr>
          <w:sz w:val="24"/>
          <w:szCs w:val="24"/>
        </w:rPr>
        <w:t xml:space="preserve">УКП ГОЧС оборудуется в специально отведенном помещении, где есть возможность создать необходимые условия для организации учебного процесса.  </w:t>
      </w:r>
    </w:p>
    <w:p w:rsidR="00F94E09" w:rsidRPr="00514710" w:rsidRDefault="00F94E09" w:rsidP="00D36E4F">
      <w:pPr>
        <w:spacing w:line="280" w:lineRule="exact"/>
        <w:ind w:firstLine="567"/>
        <w:jc w:val="both"/>
        <w:rPr>
          <w:sz w:val="24"/>
          <w:szCs w:val="24"/>
        </w:rPr>
      </w:pPr>
      <w:r w:rsidRPr="00514710">
        <w:rPr>
          <w:sz w:val="24"/>
          <w:szCs w:val="24"/>
        </w:rPr>
        <w:t xml:space="preserve">Учебно-материальная база УКП ГОЧС включает учебный класс, оснащенный техническими средствами обучения, наглядными и учебными пособиями. </w:t>
      </w:r>
    </w:p>
    <w:p w:rsidR="00F94E09" w:rsidRPr="00514710" w:rsidRDefault="00F94E09" w:rsidP="00D36E4F">
      <w:pPr>
        <w:spacing w:line="280" w:lineRule="exact"/>
        <w:ind w:firstLine="567"/>
        <w:jc w:val="both"/>
        <w:rPr>
          <w:sz w:val="24"/>
          <w:szCs w:val="24"/>
        </w:rPr>
      </w:pPr>
      <w:r w:rsidRPr="00514710">
        <w:rPr>
          <w:sz w:val="24"/>
          <w:szCs w:val="24"/>
        </w:rPr>
        <w:t xml:space="preserve">Должно быть не менее двух комнат: комната (класс) для проведения занятий и консультаций вместимостью 10-15 человек и комната для хранения имущества. </w:t>
      </w:r>
    </w:p>
    <w:p w:rsidR="00F94E09" w:rsidRPr="00514710" w:rsidRDefault="00F94E09" w:rsidP="00D36E4F">
      <w:pPr>
        <w:spacing w:line="280" w:lineRule="exact"/>
        <w:ind w:firstLine="567"/>
        <w:jc w:val="both"/>
        <w:rPr>
          <w:sz w:val="24"/>
          <w:szCs w:val="24"/>
        </w:rPr>
      </w:pPr>
      <w:r w:rsidRPr="00514710">
        <w:rPr>
          <w:sz w:val="24"/>
          <w:szCs w:val="24"/>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F94E09" w:rsidRPr="00514710" w:rsidRDefault="00F94E09" w:rsidP="00D36E4F">
      <w:pPr>
        <w:spacing w:line="280" w:lineRule="exact"/>
        <w:ind w:firstLine="567"/>
        <w:jc w:val="both"/>
        <w:rPr>
          <w:sz w:val="24"/>
          <w:szCs w:val="24"/>
        </w:rPr>
      </w:pPr>
      <w:r w:rsidRPr="00514710">
        <w:rPr>
          <w:sz w:val="24"/>
          <w:szCs w:val="24"/>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F94E09" w:rsidRPr="00514710" w:rsidRDefault="00F94E09" w:rsidP="00D36E4F">
      <w:pPr>
        <w:ind w:firstLine="567"/>
        <w:jc w:val="both"/>
        <w:rPr>
          <w:sz w:val="24"/>
          <w:szCs w:val="24"/>
        </w:rPr>
      </w:pPr>
      <w:r w:rsidRPr="00514710">
        <w:rPr>
          <w:sz w:val="24"/>
          <w:szCs w:val="24"/>
        </w:rPr>
        <w:t xml:space="preserve">Главное требование к ним – наглядность стендов, доступность в понимании демонстрируемых материалов. </w:t>
      </w:r>
    </w:p>
    <w:p w:rsidR="00F94E09" w:rsidRPr="00514710" w:rsidRDefault="00F94E09" w:rsidP="00D36E4F">
      <w:pPr>
        <w:ind w:firstLine="567"/>
        <w:jc w:val="both"/>
        <w:rPr>
          <w:sz w:val="24"/>
          <w:szCs w:val="24"/>
        </w:rPr>
      </w:pPr>
      <w:r w:rsidRPr="00514710">
        <w:rPr>
          <w:sz w:val="24"/>
          <w:szCs w:val="24"/>
        </w:rPr>
        <w:t xml:space="preserve">У входа в УКП ГОЧС целесообразно разместить вывеску,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F94E09" w:rsidRPr="00514710" w:rsidRDefault="00F94E09" w:rsidP="00D36E4F">
      <w:pPr>
        <w:ind w:firstLine="567"/>
        <w:jc w:val="both"/>
        <w:rPr>
          <w:sz w:val="24"/>
          <w:szCs w:val="24"/>
        </w:rPr>
      </w:pPr>
      <w:r w:rsidRPr="00514710">
        <w:rPr>
          <w:sz w:val="24"/>
          <w:szCs w:val="24"/>
        </w:rPr>
        <w:t xml:space="preserve">Учебный класс УКП ГОЧС должен удовлетворять требованиям санитарно-гигиенических норм. </w:t>
      </w:r>
    </w:p>
    <w:p w:rsidR="00F94E09" w:rsidRPr="00514710" w:rsidRDefault="00F94E09" w:rsidP="00D36E4F">
      <w:pPr>
        <w:ind w:firstLine="567"/>
        <w:jc w:val="both"/>
        <w:rPr>
          <w:sz w:val="24"/>
          <w:szCs w:val="24"/>
        </w:rPr>
      </w:pPr>
      <w:r w:rsidRPr="00514710">
        <w:rPr>
          <w:sz w:val="24"/>
          <w:szCs w:val="24"/>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F94E09" w:rsidRPr="00514710" w:rsidRDefault="00F94E09" w:rsidP="00D36E4F">
      <w:pPr>
        <w:ind w:firstLine="567"/>
        <w:jc w:val="both"/>
        <w:rPr>
          <w:sz w:val="24"/>
          <w:szCs w:val="24"/>
        </w:rPr>
      </w:pPr>
      <w:r w:rsidRPr="00514710">
        <w:rPr>
          <w:sz w:val="24"/>
          <w:szCs w:val="24"/>
        </w:rPr>
        <w:t xml:space="preserve">6.3. Оборудование УКП ГОЧС рекомендуется осуществлять по следующим направлениям: </w:t>
      </w:r>
    </w:p>
    <w:p w:rsidR="00F94E09" w:rsidRPr="00514710" w:rsidRDefault="00F94E09" w:rsidP="00D36E4F">
      <w:pPr>
        <w:ind w:firstLine="284"/>
        <w:jc w:val="both"/>
        <w:rPr>
          <w:sz w:val="24"/>
          <w:szCs w:val="24"/>
        </w:rPr>
      </w:pPr>
      <w:r w:rsidRPr="00514710">
        <w:rPr>
          <w:sz w:val="24"/>
          <w:szCs w:val="24"/>
        </w:rPr>
        <w:t xml:space="preserve">- оформление уголков гражданской обороны и защиты от ЧС; </w:t>
      </w:r>
    </w:p>
    <w:p w:rsidR="00F94E09" w:rsidRPr="00514710" w:rsidRDefault="00F94E09" w:rsidP="00D36E4F">
      <w:pPr>
        <w:ind w:firstLine="284"/>
        <w:jc w:val="both"/>
        <w:rPr>
          <w:sz w:val="24"/>
          <w:szCs w:val="24"/>
        </w:rPr>
      </w:pPr>
      <w:r w:rsidRPr="00514710">
        <w:rPr>
          <w:sz w:val="24"/>
          <w:szCs w:val="24"/>
        </w:rPr>
        <w:t xml:space="preserve">- оснащение техническими средствами обучения; </w:t>
      </w:r>
    </w:p>
    <w:p w:rsidR="00F94E09" w:rsidRPr="00514710" w:rsidRDefault="00F94E09" w:rsidP="00D36E4F">
      <w:pPr>
        <w:ind w:firstLine="284"/>
        <w:jc w:val="both"/>
        <w:rPr>
          <w:sz w:val="24"/>
          <w:szCs w:val="24"/>
        </w:rPr>
      </w:pPr>
      <w:r w:rsidRPr="00514710">
        <w:rPr>
          <w:sz w:val="24"/>
          <w:szCs w:val="24"/>
        </w:rPr>
        <w:t xml:space="preserve">- витринное оформление кабинета УКП ГОЧС средствами пожаротушения, средствами индивидуальной защиты, медицинскими средствами защиты; </w:t>
      </w:r>
    </w:p>
    <w:p w:rsidR="00F94E09" w:rsidRPr="00514710" w:rsidRDefault="00F94E09" w:rsidP="00D36E4F">
      <w:pPr>
        <w:ind w:firstLine="284"/>
        <w:jc w:val="both"/>
        <w:rPr>
          <w:sz w:val="24"/>
          <w:szCs w:val="24"/>
        </w:rPr>
      </w:pPr>
      <w:r w:rsidRPr="00514710">
        <w:rPr>
          <w:sz w:val="24"/>
          <w:szCs w:val="24"/>
        </w:rPr>
        <w:t xml:space="preserve">- учебно-методическое обеспечение. </w:t>
      </w:r>
    </w:p>
    <w:p w:rsidR="00F94E09" w:rsidRPr="00514710" w:rsidRDefault="00F94E09" w:rsidP="00D36E4F">
      <w:pPr>
        <w:ind w:firstLine="567"/>
        <w:jc w:val="both"/>
        <w:rPr>
          <w:sz w:val="24"/>
          <w:szCs w:val="24"/>
        </w:rPr>
      </w:pPr>
      <w:r w:rsidRPr="00514710">
        <w:rPr>
          <w:iCs/>
          <w:sz w:val="24"/>
          <w:szCs w:val="24"/>
        </w:rPr>
        <w:t>6.3.1. Оформление уголков гражданской обороны и защиты от чрезвычайных ситуаций</w:t>
      </w:r>
      <w:r w:rsidRPr="00514710">
        <w:rPr>
          <w:sz w:val="24"/>
          <w:szCs w:val="24"/>
        </w:rPr>
        <w:t xml:space="preserve">. </w:t>
      </w:r>
    </w:p>
    <w:p w:rsidR="00F94E09" w:rsidRPr="00514710" w:rsidRDefault="00F94E09" w:rsidP="00D36E4F">
      <w:pPr>
        <w:ind w:firstLine="567"/>
        <w:jc w:val="both"/>
        <w:rPr>
          <w:sz w:val="24"/>
          <w:szCs w:val="24"/>
        </w:rPr>
      </w:pPr>
      <w:r w:rsidRPr="00514710">
        <w:rPr>
          <w:sz w:val="24"/>
          <w:szCs w:val="24"/>
        </w:rPr>
        <w:t xml:space="preserve">Основное внимание в оформлении УКП ГОЧС наглядной информацией отводится уголкам гражданской обороны и защиты от чрезвычайных ситуаций. </w:t>
      </w:r>
    </w:p>
    <w:p w:rsidR="00F94E09" w:rsidRPr="00514710" w:rsidRDefault="00F94E09" w:rsidP="00D36E4F">
      <w:pPr>
        <w:ind w:firstLine="567"/>
        <w:jc w:val="both"/>
        <w:rPr>
          <w:sz w:val="24"/>
          <w:szCs w:val="24"/>
        </w:rPr>
      </w:pPr>
      <w:r w:rsidRPr="00514710">
        <w:rPr>
          <w:sz w:val="24"/>
          <w:szCs w:val="24"/>
        </w:rPr>
        <w:t xml:space="preserve">Оформление уголков гражданской обороны и защиты от чрезвычайных ситуаций </w:t>
      </w:r>
      <w:r w:rsidRPr="00514710">
        <w:rPr>
          <w:sz w:val="24"/>
          <w:szCs w:val="24"/>
        </w:rPr>
        <w:lastRenderedPageBreak/>
        <w:t xml:space="preserve">целесообразно выполнять по следующим тематическим разделам: </w:t>
      </w:r>
    </w:p>
    <w:p w:rsidR="00F94E09" w:rsidRPr="00514710" w:rsidRDefault="00F94E09" w:rsidP="00D36E4F">
      <w:pPr>
        <w:ind w:firstLine="284"/>
        <w:jc w:val="both"/>
        <w:rPr>
          <w:sz w:val="24"/>
          <w:szCs w:val="24"/>
        </w:rPr>
      </w:pPr>
      <w:r w:rsidRPr="00514710">
        <w:rPr>
          <w:sz w:val="24"/>
          <w:szCs w:val="24"/>
        </w:rPr>
        <w:t xml:space="preserve">- 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F94E09" w:rsidRPr="00514710" w:rsidRDefault="00F94E09" w:rsidP="00D36E4F">
      <w:pPr>
        <w:ind w:firstLine="284"/>
        <w:jc w:val="both"/>
        <w:rPr>
          <w:sz w:val="24"/>
          <w:szCs w:val="24"/>
        </w:rPr>
      </w:pPr>
      <w:r w:rsidRPr="00514710">
        <w:rPr>
          <w:sz w:val="24"/>
          <w:szCs w:val="24"/>
        </w:rPr>
        <w:t xml:space="preserve">- способы защиты от поражающих факторов, характеристика средств индивидуальной и коллективной защиты; </w:t>
      </w:r>
    </w:p>
    <w:p w:rsidR="00F94E09" w:rsidRPr="00514710" w:rsidRDefault="00F94E09" w:rsidP="00D36E4F">
      <w:pPr>
        <w:ind w:firstLine="284"/>
        <w:jc w:val="both"/>
        <w:rPr>
          <w:sz w:val="24"/>
          <w:szCs w:val="24"/>
        </w:rPr>
      </w:pPr>
      <w:r w:rsidRPr="00514710">
        <w:rPr>
          <w:sz w:val="24"/>
          <w:szCs w:val="24"/>
        </w:rPr>
        <w:t xml:space="preserve">- 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F94E09" w:rsidRPr="00514710" w:rsidRDefault="00F94E09" w:rsidP="00D36E4F">
      <w:pPr>
        <w:ind w:firstLine="567"/>
        <w:jc w:val="both"/>
        <w:rPr>
          <w:sz w:val="24"/>
          <w:szCs w:val="24"/>
        </w:rPr>
      </w:pPr>
      <w:r w:rsidRPr="00514710">
        <w:rPr>
          <w:sz w:val="24"/>
          <w:szCs w:val="24"/>
        </w:rPr>
        <w:t xml:space="preserve">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F94E09" w:rsidRPr="00514710" w:rsidRDefault="00F94E09" w:rsidP="00D36E4F">
      <w:pPr>
        <w:ind w:firstLine="567"/>
        <w:jc w:val="both"/>
        <w:rPr>
          <w:sz w:val="24"/>
          <w:szCs w:val="24"/>
        </w:rPr>
      </w:pPr>
      <w:r w:rsidRPr="00514710">
        <w:rPr>
          <w:sz w:val="24"/>
          <w:szCs w:val="24"/>
        </w:rPr>
        <w:t xml:space="preserve">Тематическое оформление уголков гражданской обороны и защиты от чрезвычайных ситуаций выполняется с использованием: </w:t>
      </w:r>
    </w:p>
    <w:p w:rsidR="00F94E09" w:rsidRPr="00514710" w:rsidRDefault="00F94E09" w:rsidP="00D36E4F">
      <w:pPr>
        <w:ind w:firstLine="284"/>
        <w:jc w:val="both"/>
        <w:rPr>
          <w:sz w:val="24"/>
          <w:szCs w:val="24"/>
        </w:rPr>
      </w:pPr>
      <w:r w:rsidRPr="00514710">
        <w:rPr>
          <w:sz w:val="24"/>
          <w:szCs w:val="24"/>
        </w:rPr>
        <w:t xml:space="preserve">- плакатов, стендов и других наглядных пособий; </w:t>
      </w:r>
    </w:p>
    <w:p w:rsidR="00F94E09" w:rsidRPr="00514710" w:rsidRDefault="00F94E09" w:rsidP="00D36E4F">
      <w:pPr>
        <w:ind w:firstLine="284"/>
        <w:jc w:val="both"/>
        <w:rPr>
          <w:sz w:val="24"/>
          <w:szCs w:val="24"/>
        </w:rPr>
      </w:pPr>
      <w:r w:rsidRPr="00514710">
        <w:rPr>
          <w:sz w:val="24"/>
          <w:szCs w:val="24"/>
        </w:rPr>
        <w:t xml:space="preserve">- средств индивидуальной защиты, пожаротушения, первой помощи; </w:t>
      </w:r>
    </w:p>
    <w:p w:rsidR="00F94E09" w:rsidRPr="00514710" w:rsidRDefault="00F94E09" w:rsidP="00D36E4F">
      <w:pPr>
        <w:ind w:firstLine="284"/>
        <w:jc w:val="both"/>
        <w:rPr>
          <w:sz w:val="24"/>
          <w:szCs w:val="24"/>
        </w:rPr>
      </w:pPr>
      <w:r w:rsidRPr="00514710">
        <w:rPr>
          <w:sz w:val="24"/>
          <w:szCs w:val="24"/>
        </w:rPr>
        <w:t xml:space="preserve">- муляжей, многофункциональных тренажеров для обучения навыкам оказания первой медицинской помощи пострадавшим в экстремальных ситуациях (роботы-тренажеры типа «Гоша» и т.п.). </w:t>
      </w:r>
    </w:p>
    <w:p w:rsidR="00F94E09" w:rsidRPr="00514710" w:rsidRDefault="00F94E09" w:rsidP="00D36E4F">
      <w:pPr>
        <w:ind w:firstLine="567"/>
        <w:jc w:val="both"/>
        <w:rPr>
          <w:sz w:val="24"/>
          <w:szCs w:val="24"/>
        </w:rPr>
      </w:pPr>
      <w:r w:rsidRPr="00514710">
        <w:rPr>
          <w:iCs/>
          <w:sz w:val="24"/>
          <w:szCs w:val="24"/>
        </w:rPr>
        <w:t xml:space="preserve">6.3.2. Технические средства обучения УКП ГОЧС. </w:t>
      </w:r>
    </w:p>
    <w:p w:rsidR="00F94E09" w:rsidRPr="00514710" w:rsidRDefault="00F94E09" w:rsidP="00D36E4F">
      <w:pPr>
        <w:ind w:firstLine="567"/>
        <w:jc w:val="both"/>
        <w:rPr>
          <w:sz w:val="24"/>
          <w:szCs w:val="24"/>
        </w:rPr>
      </w:pPr>
      <w:r w:rsidRPr="00514710">
        <w:rPr>
          <w:sz w:val="24"/>
          <w:szCs w:val="24"/>
        </w:rPr>
        <w:t xml:space="preserve">Рекомендуемый набор технических средств обучения УКП ГОЧС для обучения населения на высоком методическом уровне включает следующие элементы: </w:t>
      </w:r>
    </w:p>
    <w:p w:rsidR="00F94E09" w:rsidRPr="00514710" w:rsidRDefault="00F94E09" w:rsidP="00D36E4F">
      <w:pPr>
        <w:ind w:firstLine="284"/>
        <w:jc w:val="both"/>
        <w:rPr>
          <w:sz w:val="24"/>
          <w:szCs w:val="24"/>
        </w:rPr>
      </w:pPr>
      <w:r w:rsidRPr="00514710">
        <w:rPr>
          <w:sz w:val="24"/>
          <w:szCs w:val="24"/>
        </w:rPr>
        <w:t xml:space="preserve">- компьютер или ноутбук; </w:t>
      </w:r>
    </w:p>
    <w:p w:rsidR="00F94E09" w:rsidRPr="00514710" w:rsidRDefault="00F94E09" w:rsidP="00D36E4F">
      <w:pPr>
        <w:ind w:firstLine="284"/>
        <w:jc w:val="both"/>
        <w:rPr>
          <w:sz w:val="24"/>
          <w:szCs w:val="24"/>
        </w:rPr>
      </w:pPr>
      <w:r w:rsidRPr="00514710">
        <w:rPr>
          <w:sz w:val="24"/>
          <w:szCs w:val="24"/>
        </w:rPr>
        <w:t xml:space="preserve">- телевизор; </w:t>
      </w:r>
    </w:p>
    <w:p w:rsidR="00F94E09" w:rsidRPr="00514710" w:rsidRDefault="00F94E09" w:rsidP="00D36E4F">
      <w:pPr>
        <w:ind w:firstLine="284"/>
        <w:jc w:val="both"/>
        <w:rPr>
          <w:sz w:val="24"/>
          <w:szCs w:val="24"/>
        </w:rPr>
      </w:pPr>
      <w:r w:rsidRPr="00514710">
        <w:rPr>
          <w:sz w:val="24"/>
          <w:szCs w:val="24"/>
        </w:rPr>
        <w:t xml:space="preserve">- экран; </w:t>
      </w:r>
    </w:p>
    <w:p w:rsidR="00F94E09" w:rsidRPr="00514710" w:rsidRDefault="00F94E09" w:rsidP="00D36E4F">
      <w:pPr>
        <w:ind w:firstLine="284"/>
        <w:jc w:val="both"/>
        <w:rPr>
          <w:sz w:val="24"/>
          <w:szCs w:val="24"/>
        </w:rPr>
      </w:pPr>
      <w:r w:rsidRPr="00514710">
        <w:rPr>
          <w:sz w:val="24"/>
          <w:szCs w:val="24"/>
        </w:rPr>
        <w:t xml:space="preserve">- DVD-плеер; </w:t>
      </w:r>
    </w:p>
    <w:p w:rsidR="00F94E09" w:rsidRPr="00514710" w:rsidRDefault="00F94E09" w:rsidP="00D36E4F">
      <w:pPr>
        <w:ind w:firstLine="284"/>
        <w:jc w:val="both"/>
        <w:rPr>
          <w:sz w:val="24"/>
          <w:szCs w:val="24"/>
        </w:rPr>
      </w:pPr>
      <w:r w:rsidRPr="00514710">
        <w:rPr>
          <w:sz w:val="24"/>
          <w:szCs w:val="24"/>
        </w:rPr>
        <w:t xml:space="preserve">- видеопроектор; </w:t>
      </w:r>
    </w:p>
    <w:p w:rsidR="00F94E09" w:rsidRPr="00514710" w:rsidRDefault="00F94E09" w:rsidP="00D36E4F">
      <w:pPr>
        <w:ind w:firstLine="284"/>
        <w:jc w:val="both"/>
        <w:rPr>
          <w:sz w:val="24"/>
          <w:szCs w:val="24"/>
        </w:rPr>
      </w:pPr>
      <w:r w:rsidRPr="00514710">
        <w:rPr>
          <w:sz w:val="24"/>
          <w:szCs w:val="24"/>
        </w:rPr>
        <w:t xml:space="preserve">- робот-тренажер типа «Гоша». </w:t>
      </w:r>
    </w:p>
    <w:p w:rsidR="00F94E09" w:rsidRPr="00514710" w:rsidRDefault="00F94E09" w:rsidP="00D36E4F">
      <w:pPr>
        <w:ind w:firstLine="567"/>
        <w:jc w:val="both"/>
        <w:rPr>
          <w:sz w:val="24"/>
          <w:szCs w:val="24"/>
        </w:rPr>
      </w:pPr>
      <w:r w:rsidRPr="00514710">
        <w:rPr>
          <w:iCs/>
          <w:sz w:val="24"/>
          <w:szCs w:val="24"/>
        </w:rPr>
        <w:t xml:space="preserve">6.3.3. Витринное оформление. </w:t>
      </w:r>
    </w:p>
    <w:p w:rsidR="00F94E09" w:rsidRPr="00514710" w:rsidRDefault="00F94E09" w:rsidP="00D36E4F">
      <w:pPr>
        <w:ind w:firstLine="567"/>
        <w:jc w:val="both"/>
        <w:rPr>
          <w:sz w:val="24"/>
          <w:szCs w:val="24"/>
        </w:rPr>
      </w:pPr>
      <w:r w:rsidRPr="00514710">
        <w:rPr>
          <w:sz w:val="24"/>
          <w:szCs w:val="24"/>
        </w:rPr>
        <w:t xml:space="preserve">Оснащение кабинета УКП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F94E09" w:rsidRPr="00514710" w:rsidRDefault="00F94E09" w:rsidP="00D36E4F">
      <w:pPr>
        <w:ind w:firstLine="567"/>
        <w:jc w:val="both"/>
        <w:rPr>
          <w:sz w:val="24"/>
          <w:szCs w:val="24"/>
        </w:rPr>
      </w:pPr>
      <w:r w:rsidRPr="00514710">
        <w:rPr>
          <w:sz w:val="24"/>
          <w:szCs w:val="24"/>
        </w:rPr>
        <w:t xml:space="preserve">Рекомендуется следующий перечень наглядных пособий для выставки в витринах кабинета УКП ГОЧС: </w:t>
      </w:r>
    </w:p>
    <w:p w:rsidR="00F94E09" w:rsidRPr="00514710" w:rsidRDefault="00F94E09" w:rsidP="00D36E4F">
      <w:pPr>
        <w:ind w:firstLine="284"/>
        <w:jc w:val="both"/>
        <w:rPr>
          <w:sz w:val="24"/>
          <w:szCs w:val="24"/>
        </w:rPr>
      </w:pPr>
      <w:r w:rsidRPr="00514710">
        <w:rPr>
          <w:sz w:val="24"/>
          <w:szCs w:val="24"/>
        </w:rPr>
        <w:t xml:space="preserve">- средства индивидуальной защиты органов дыхания (противогазы для взрослых и детей, респираторы); </w:t>
      </w:r>
    </w:p>
    <w:p w:rsidR="00F94E09" w:rsidRPr="00514710" w:rsidRDefault="00F94E09" w:rsidP="00D36E4F">
      <w:pPr>
        <w:ind w:firstLine="284"/>
        <w:jc w:val="both"/>
        <w:rPr>
          <w:sz w:val="24"/>
          <w:szCs w:val="24"/>
        </w:rPr>
      </w:pPr>
      <w:r w:rsidRPr="00514710">
        <w:rPr>
          <w:sz w:val="24"/>
          <w:szCs w:val="24"/>
        </w:rPr>
        <w:t xml:space="preserve">- средства медицинской защиты и профилактики (аптечка индивидуальная АИ-2, индивидуальный противохимический пакет ИПП-8, противопыльные тканевые маски, ватно-марлевые повязки, жгуты кровоостанавливающие резиновые и т.д.); </w:t>
      </w:r>
    </w:p>
    <w:p w:rsidR="00F94E09" w:rsidRPr="00514710" w:rsidRDefault="00F94E09" w:rsidP="00D36E4F">
      <w:pPr>
        <w:ind w:firstLine="284"/>
        <w:jc w:val="both"/>
        <w:rPr>
          <w:sz w:val="24"/>
          <w:szCs w:val="24"/>
        </w:rPr>
      </w:pPr>
      <w:r w:rsidRPr="00514710">
        <w:rPr>
          <w:sz w:val="24"/>
          <w:szCs w:val="24"/>
        </w:rPr>
        <w:t xml:space="preserve">- средства пожаротушения (разные огнетушители и т.д.); </w:t>
      </w:r>
    </w:p>
    <w:p w:rsidR="00F94E09" w:rsidRPr="00514710" w:rsidRDefault="00F94E09" w:rsidP="00D36E4F">
      <w:pPr>
        <w:ind w:firstLine="284"/>
        <w:jc w:val="both"/>
        <w:rPr>
          <w:sz w:val="24"/>
          <w:szCs w:val="24"/>
        </w:rPr>
      </w:pPr>
      <w:r w:rsidRPr="00514710">
        <w:rPr>
          <w:sz w:val="24"/>
          <w:szCs w:val="24"/>
        </w:rPr>
        <w:t xml:space="preserve">- аптечка первой медицинской помощи. </w:t>
      </w:r>
    </w:p>
    <w:p w:rsidR="00F94E09" w:rsidRPr="00514710" w:rsidRDefault="00F94E09" w:rsidP="00D36E4F">
      <w:pPr>
        <w:ind w:firstLine="567"/>
        <w:jc w:val="both"/>
        <w:rPr>
          <w:sz w:val="24"/>
          <w:szCs w:val="24"/>
        </w:rPr>
      </w:pPr>
      <w:r w:rsidRPr="00514710">
        <w:rPr>
          <w:iCs/>
          <w:sz w:val="24"/>
          <w:szCs w:val="24"/>
        </w:rPr>
        <w:t xml:space="preserve">6.3.4. Учебно-методическое обеспечение кабинета УКП ГОЧС. </w:t>
      </w:r>
    </w:p>
    <w:p w:rsidR="00F94E09" w:rsidRPr="00514710" w:rsidRDefault="00F94E09" w:rsidP="00D36E4F">
      <w:pPr>
        <w:ind w:firstLine="567"/>
        <w:jc w:val="both"/>
        <w:rPr>
          <w:sz w:val="24"/>
          <w:szCs w:val="24"/>
        </w:rPr>
      </w:pPr>
      <w:r w:rsidRPr="00514710">
        <w:rPr>
          <w:sz w:val="24"/>
          <w:szCs w:val="24"/>
        </w:rPr>
        <w:t xml:space="preserve">Создание фонда учебно-методической литературы УКП ГОЧС должно осуществляться по следующим направлениям: </w:t>
      </w:r>
    </w:p>
    <w:p w:rsidR="00F94E09" w:rsidRPr="00514710" w:rsidRDefault="00F94E09" w:rsidP="00D36E4F">
      <w:pPr>
        <w:ind w:firstLine="284"/>
        <w:jc w:val="both"/>
        <w:rPr>
          <w:sz w:val="24"/>
          <w:szCs w:val="24"/>
        </w:rPr>
      </w:pPr>
      <w:r w:rsidRPr="00514710">
        <w:rPr>
          <w:sz w:val="24"/>
          <w:szCs w:val="24"/>
        </w:rPr>
        <w:t xml:space="preserve">- оформление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занимающихся в УКП ГОЧС; </w:t>
      </w:r>
    </w:p>
    <w:p w:rsidR="00F94E09" w:rsidRPr="00514710" w:rsidRDefault="00F94E09" w:rsidP="00D36E4F">
      <w:pPr>
        <w:ind w:firstLine="284"/>
        <w:jc w:val="both"/>
        <w:rPr>
          <w:sz w:val="24"/>
          <w:szCs w:val="24"/>
        </w:rPr>
      </w:pPr>
      <w:r w:rsidRPr="00514710">
        <w:rPr>
          <w:sz w:val="24"/>
          <w:szCs w:val="24"/>
        </w:rPr>
        <w:t xml:space="preserve">- накопление иллюстративного материала по изучаемым темам программы подготовки неработающего населения; </w:t>
      </w:r>
    </w:p>
    <w:p w:rsidR="00F94E09" w:rsidRPr="00514710" w:rsidRDefault="00F94E09" w:rsidP="00D36E4F">
      <w:pPr>
        <w:ind w:firstLine="284"/>
        <w:jc w:val="both"/>
        <w:rPr>
          <w:sz w:val="24"/>
          <w:szCs w:val="24"/>
        </w:rPr>
      </w:pPr>
      <w:r w:rsidRPr="00514710">
        <w:rPr>
          <w:sz w:val="24"/>
          <w:szCs w:val="24"/>
        </w:rPr>
        <w:lastRenderedPageBreak/>
        <w:t xml:space="preserve">- изготовление памяток по действиям в чрезвычайных ситуациях; </w:t>
      </w:r>
    </w:p>
    <w:p w:rsidR="00F94E09" w:rsidRPr="00514710" w:rsidRDefault="00F94E09" w:rsidP="00D36E4F">
      <w:pPr>
        <w:ind w:firstLine="284"/>
        <w:jc w:val="both"/>
        <w:rPr>
          <w:sz w:val="24"/>
          <w:szCs w:val="24"/>
        </w:rPr>
      </w:pPr>
      <w:r w:rsidRPr="00514710">
        <w:rPr>
          <w:sz w:val="24"/>
          <w:szCs w:val="24"/>
        </w:rPr>
        <w:t xml:space="preserve">- 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 </w:t>
      </w:r>
    </w:p>
    <w:p w:rsidR="00F94E09" w:rsidRPr="00514710" w:rsidRDefault="00F94E09" w:rsidP="00F94E09">
      <w:pPr>
        <w:spacing w:line="230" w:lineRule="auto"/>
        <w:ind w:firstLine="709"/>
        <w:jc w:val="both"/>
        <w:rPr>
          <w:sz w:val="24"/>
          <w:szCs w:val="24"/>
        </w:rPr>
      </w:pPr>
    </w:p>
    <w:p w:rsidR="00F94E09" w:rsidRPr="00514710" w:rsidRDefault="00F94E09" w:rsidP="00F94E09">
      <w:pPr>
        <w:spacing w:line="232" w:lineRule="auto"/>
        <w:ind w:right="-81"/>
        <w:rPr>
          <w:bCs/>
          <w:sz w:val="24"/>
          <w:szCs w:val="24"/>
        </w:rPr>
      </w:pPr>
    </w:p>
    <w:p w:rsidR="00F94E09" w:rsidRPr="00514710" w:rsidRDefault="00F94E09" w:rsidP="00F94E09">
      <w:pPr>
        <w:spacing w:line="232" w:lineRule="auto"/>
        <w:ind w:left="-73" w:right="-81" w:firstLine="782"/>
        <w:rPr>
          <w:bCs/>
          <w:sz w:val="24"/>
          <w:szCs w:val="24"/>
        </w:rPr>
      </w:pPr>
    </w:p>
    <w:p w:rsidR="00F94E09" w:rsidRPr="00514710" w:rsidRDefault="00F94E09" w:rsidP="00F94E09">
      <w:pPr>
        <w:spacing w:line="232" w:lineRule="auto"/>
        <w:ind w:left="-73" w:right="-81" w:firstLine="782"/>
        <w:rPr>
          <w:bCs/>
          <w:sz w:val="24"/>
          <w:szCs w:val="24"/>
        </w:rPr>
      </w:pPr>
    </w:p>
    <w:p w:rsidR="00F94E09" w:rsidRDefault="00F94E09" w:rsidP="00F94E09">
      <w:pPr>
        <w:spacing w:line="232" w:lineRule="auto"/>
        <w:ind w:left="-73" w:right="-81" w:firstLine="782"/>
        <w:rPr>
          <w:bCs/>
          <w:sz w:val="24"/>
          <w:szCs w:val="24"/>
        </w:rPr>
        <w:sectPr w:rsidR="00F94E09" w:rsidSect="00F94E09">
          <w:headerReference w:type="default" r:id="rId7"/>
          <w:pgSz w:w="11906" w:h="16838"/>
          <w:pgMar w:top="1276" w:right="707" w:bottom="851" w:left="1134" w:header="709" w:footer="709" w:gutter="0"/>
          <w:cols w:space="708"/>
          <w:titlePg/>
          <w:docGrid w:linePitch="360"/>
        </w:sectPr>
      </w:pPr>
    </w:p>
    <w:p w:rsidR="00F94E09" w:rsidRPr="00514710" w:rsidRDefault="00F94E09" w:rsidP="00D36E4F">
      <w:pPr>
        <w:ind w:left="20"/>
        <w:jc w:val="right"/>
        <w:rPr>
          <w:sz w:val="22"/>
          <w:szCs w:val="24"/>
        </w:rPr>
      </w:pPr>
      <w:bookmarkStart w:id="0" w:name="bookmark0"/>
      <w:r w:rsidRPr="00514710">
        <w:rPr>
          <w:sz w:val="22"/>
          <w:szCs w:val="24"/>
        </w:rPr>
        <w:lastRenderedPageBreak/>
        <w:t xml:space="preserve">Приложение 1 </w:t>
      </w:r>
    </w:p>
    <w:p w:rsidR="00F94E09" w:rsidRPr="00514710" w:rsidRDefault="00F94E09" w:rsidP="00D36E4F">
      <w:pPr>
        <w:ind w:left="6237"/>
        <w:jc w:val="right"/>
        <w:rPr>
          <w:sz w:val="22"/>
          <w:szCs w:val="24"/>
        </w:rPr>
      </w:pPr>
      <w:r w:rsidRPr="00514710">
        <w:rPr>
          <w:sz w:val="22"/>
          <w:szCs w:val="24"/>
        </w:rPr>
        <w:t>к Положению об учебно-консультационных пунктах по гражданской обороне и чрезвычайным ситуациям</w:t>
      </w:r>
    </w:p>
    <w:p w:rsidR="00F94E09" w:rsidRPr="00D63CCE" w:rsidRDefault="00F94E09" w:rsidP="00F94E09">
      <w:pPr>
        <w:spacing w:before="100" w:beforeAutospacing="1" w:line="280" w:lineRule="exact"/>
        <w:jc w:val="center"/>
        <w:rPr>
          <w:sz w:val="24"/>
          <w:szCs w:val="24"/>
        </w:rPr>
      </w:pPr>
      <w:r w:rsidRPr="00D63CCE">
        <w:rPr>
          <w:sz w:val="24"/>
          <w:szCs w:val="24"/>
        </w:rPr>
        <w:t>ПРИКАЗ</w:t>
      </w:r>
      <w:bookmarkEnd w:id="0"/>
    </w:p>
    <w:p w:rsidR="00F94E09" w:rsidRPr="00D63CCE" w:rsidRDefault="00F94E09" w:rsidP="00F94E09">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sz w:val="24"/>
          <w:szCs w:val="24"/>
        </w:rPr>
      </w:pPr>
      <w:r w:rsidRPr="00D63CCE">
        <w:rPr>
          <w:sz w:val="24"/>
          <w:szCs w:val="24"/>
        </w:rPr>
        <w:t>«</w:t>
      </w:r>
      <w:r w:rsidRPr="00D63CCE">
        <w:rPr>
          <w:sz w:val="24"/>
          <w:szCs w:val="24"/>
        </w:rPr>
        <w:tab/>
        <w:t>»</w:t>
      </w:r>
      <w:r w:rsidRPr="00D63CCE">
        <w:rPr>
          <w:sz w:val="24"/>
          <w:szCs w:val="24"/>
        </w:rPr>
        <w:tab/>
        <w:t>20</w:t>
      </w:r>
      <w:r w:rsidRPr="00D63CCE">
        <w:rPr>
          <w:sz w:val="24"/>
          <w:szCs w:val="24"/>
        </w:rPr>
        <w:tab/>
        <w:t>г.                                                            №_____</w:t>
      </w:r>
    </w:p>
    <w:p w:rsidR="00F94E09" w:rsidRPr="00D63CCE" w:rsidRDefault="00F94E09" w:rsidP="00F94E09">
      <w:pPr>
        <w:spacing w:before="100" w:beforeAutospacing="1" w:line="280" w:lineRule="exact"/>
        <w:jc w:val="center"/>
        <w:rPr>
          <w:sz w:val="24"/>
          <w:szCs w:val="24"/>
        </w:rPr>
      </w:pPr>
      <w:r w:rsidRPr="00D63CCE">
        <w:rPr>
          <w:sz w:val="24"/>
          <w:szCs w:val="24"/>
        </w:rPr>
        <w:t xml:space="preserve">«Об организации работы учебно-консультационного пункта по ГОЧС </w:t>
      </w:r>
    </w:p>
    <w:p w:rsidR="00F94E09" w:rsidRPr="00D63CCE" w:rsidRDefault="00F94E09" w:rsidP="00F94E09">
      <w:pPr>
        <w:spacing w:line="280" w:lineRule="exact"/>
        <w:ind w:right="539"/>
        <w:jc w:val="center"/>
        <w:rPr>
          <w:sz w:val="24"/>
          <w:szCs w:val="24"/>
        </w:rPr>
      </w:pPr>
      <w:r w:rsidRPr="00D63CCE">
        <w:rPr>
          <w:sz w:val="24"/>
          <w:szCs w:val="24"/>
        </w:rPr>
        <w:t>по подготовке неработающего населения»</w:t>
      </w:r>
    </w:p>
    <w:p w:rsidR="00F94E09" w:rsidRPr="00D63CCE" w:rsidRDefault="00F94E09" w:rsidP="00F94E09">
      <w:pPr>
        <w:spacing w:line="280" w:lineRule="exact"/>
        <w:ind w:left="20" w:right="20" w:firstLine="680"/>
        <w:jc w:val="both"/>
        <w:rPr>
          <w:sz w:val="24"/>
          <w:szCs w:val="24"/>
        </w:rPr>
      </w:pPr>
    </w:p>
    <w:p w:rsidR="00F94E09" w:rsidRPr="00D63CCE" w:rsidRDefault="00F94E09" w:rsidP="00F94E09">
      <w:pPr>
        <w:spacing w:line="280" w:lineRule="exact"/>
        <w:ind w:left="20" w:right="20" w:firstLine="680"/>
        <w:jc w:val="both"/>
        <w:rPr>
          <w:sz w:val="24"/>
          <w:szCs w:val="24"/>
        </w:rPr>
      </w:pPr>
      <w:r w:rsidRPr="00D63CCE">
        <w:rPr>
          <w:sz w:val="24"/>
          <w:szCs w:val="24"/>
        </w:rPr>
        <w:t>Во исполнение постановлений Правительства Российской Федерации от 02</w:t>
      </w:r>
      <w:r w:rsidR="00D36E4F">
        <w:rPr>
          <w:sz w:val="24"/>
          <w:szCs w:val="24"/>
        </w:rPr>
        <w:t xml:space="preserve"> ноября </w:t>
      </w:r>
      <w:r w:rsidRPr="00D63CCE">
        <w:rPr>
          <w:sz w:val="24"/>
          <w:szCs w:val="24"/>
        </w:rPr>
        <w:t>2000 № 841 «Об утверждении Положения об организации обучения населения в области гражданской обороны» и 04</w:t>
      </w:r>
      <w:r w:rsidR="00D36E4F">
        <w:rPr>
          <w:sz w:val="24"/>
          <w:szCs w:val="24"/>
        </w:rPr>
        <w:t xml:space="preserve"> сентября </w:t>
      </w:r>
      <w:r w:rsidRPr="00D63CCE">
        <w:rPr>
          <w:sz w:val="24"/>
          <w:szCs w:val="24"/>
        </w:rPr>
        <w:t xml:space="preserve">2003 № 547 «О подготовке населения в области защиты от чрезвычайных ситуаций природного и техногенного характера», постановления </w:t>
      </w:r>
      <w:r>
        <w:rPr>
          <w:sz w:val="24"/>
          <w:szCs w:val="24"/>
        </w:rPr>
        <w:t>А</w:t>
      </w:r>
      <w:r w:rsidRPr="00D63CCE">
        <w:rPr>
          <w:sz w:val="24"/>
          <w:szCs w:val="24"/>
        </w:rPr>
        <w:t xml:space="preserve">дминистрации </w:t>
      </w:r>
      <w:r w:rsidRPr="00F70F92">
        <w:rPr>
          <w:sz w:val="24"/>
          <w:szCs w:val="24"/>
          <w:u w:val="single"/>
        </w:rPr>
        <w:t>_______________________________</w:t>
      </w:r>
      <w:r w:rsidRPr="00F70F92">
        <w:rPr>
          <w:sz w:val="24"/>
          <w:szCs w:val="24"/>
          <w:u w:val="single"/>
        </w:rPr>
        <w:tab/>
        <w:t>_</w:t>
      </w:r>
      <w:r w:rsidRPr="00D63CCE">
        <w:rPr>
          <w:sz w:val="24"/>
          <w:szCs w:val="24"/>
        </w:rPr>
        <w:t>_ от</w:t>
      </w:r>
      <w:r w:rsidRPr="00F70F92">
        <w:rPr>
          <w:sz w:val="24"/>
          <w:szCs w:val="24"/>
          <w:u w:val="single"/>
        </w:rPr>
        <w:tab/>
        <w:t>__</w:t>
      </w:r>
      <w:r w:rsidRPr="00D63CCE">
        <w:rPr>
          <w:sz w:val="24"/>
          <w:szCs w:val="24"/>
        </w:rPr>
        <w:t>_.</w:t>
      </w:r>
      <w:r w:rsidRPr="00F70F92">
        <w:rPr>
          <w:sz w:val="24"/>
          <w:szCs w:val="24"/>
          <w:u w:val="single"/>
        </w:rPr>
        <w:t>________</w:t>
      </w:r>
      <w:r w:rsidRPr="00D63CCE">
        <w:rPr>
          <w:sz w:val="24"/>
          <w:szCs w:val="24"/>
        </w:rPr>
        <w:t xml:space="preserve"> 20</w:t>
      </w:r>
      <w:r w:rsidRPr="00D63CCE">
        <w:rPr>
          <w:sz w:val="24"/>
          <w:szCs w:val="24"/>
        </w:rPr>
        <w:tab/>
        <w:t>г № __</w:t>
      </w:r>
    </w:p>
    <w:p w:rsidR="00F94E09" w:rsidRPr="00D63CCE" w:rsidRDefault="00F94E09" w:rsidP="00F94E09">
      <w:pPr>
        <w:pStyle w:val="72"/>
        <w:shd w:val="clear" w:color="auto" w:fill="auto"/>
        <w:spacing w:before="0" w:after="0" w:line="280" w:lineRule="exact"/>
        <w:jc w:val="both"/>
        <w:rPr>
          <w:b w:val="0"/>
          <w:sz w:val="24"/>
          <w:szCs w:val="24"/>
          <w:vertAlign w:val="superscript"/>
        </w:rPr>
      </w:pPr>
      <w:r w:rsidRPr="00D63CCE">
        <w:rPr>
          <w:b w:val="0"/>
          <w:color w:val="000000"/>
          <w:sz w:val="24"/>
          <w:szCs w:val="24"/>
          <w:vertAlign w:val="superscript"/>
        </w:rPr>
        <w:t>муниципальное образование</w:t>
      </w:r>
    </w:p>
    <w:p w:rsidR="00F94E09" w:rsidRPr="00D63CCE" w:rsidRDefault="00F94E09" w:rsidP="00F94E09">
      <w:pPr>
        <w:tabs>
          <w:tab w:val="left" w:leader="underscore" w:pos="3106"/>
          <w:tab w:val="left" w:leader="underscore" w:pos="6850"/>
        </w:tabs>
        <w:spacing w:line="280" w:lineRule="exact"/>
        <w:ind w:left="20" w:right="20"/>
        <w:jc w:val="both"/>
        <w:rPr>
          <w:sz w:val="24"/>
          <w:szCs w:val="24"/>
        </w:rPr>
      </w:pPr>
      <w:r w:rsidRPr="00D63CCE">
        <w:rPr>
          <w:sz w:val="24"/>
          <w:szCs w:val="24"/>
        </w:rPr>
        <w:t xml:space="preserve">«О создании учебно-консультационного пункта ГОЧС на территории </w:t>
      </w:r>
      <w:r w:rsidRPr="00D83BE3">
        <w:rPr>
          <w:sz w:val="24"/>
          <w:szCs w:val="24"/>
          <w:u w:val="single"/>
        </w:rPr>
        <w:t>____________________________</w:t>
      </w:r>
      <w:r w:rsidRPr="00D63CCE">
        <w:rPr>
          <w:sz w:val="24"/>
          <w:szCs w:val="24"/>
        </w:rPr>
        <w:t xml:space="preserve">» по адресу </w:t>
      </w:r>
      <w:r w:rsidRPr="00D63CCE">
        <w:rPr>
          <w:sz w:val="24"/>
          <w:szCs w:val="24"/>
        </w:rPr>
        <w:tab/>
        <w:t>.</w:t>
      </w:r>
    </w:p>
    <w:p w:rsidR="00F94E09" w:rsidRPr="00D63CCE" w:rsidRDefault="00F94E09" w:rsidP="00F94E09">
      <w:pPr>
        <w:pStyle w:val="72"/>
        <w:shd w:val="clear" w:color="auto" w:fill="auto"/>
        <w:spacing w:before="0" w:after="0" w:line="280" w:lineRule="exact"/>
        <w:ind w:left="20"/>
        <w:jc w:val="both"/>
        <w:rPr>
          <w:b w:val="0"/>
          <w:sz w:val="24"/>
          <w:szCs w:val="24"/>
          <w:vertAlign w:val="superscript"/>
        </w:rPr>
      </w:pPr>
      <w:r w:rsidRPr="00D63CCE">
        <w:rPr>
          <w:b w:val="0"/>
          <w:color w:val="000000"/>
          <w:sz w:val="24"/>
          <w:szCs w:val="24"/>
          <w:vertAlign w:val="superscript"/>
        </w:rPr>
        <w:t xml:space="preserve">                     муниципальное образование</w:t>
      </w:r>
    </w:p>
    <w:p w:rsidR="00F94E09" w:rsidRPr="00D63CCE" w:rsidRDefault="00F94E09" w:rsidP="00F94E09">
      <w:pPr>
        <w:spacing w:before="120" w:after="120" w:line="280" w:lineRule="exact"/>
        <w:jc w:val="center"/>
        <w:rPr>
          <w:sz w:val="24"/>
          <w:szCs w:val="24"/>
        </w:rPr>
      </w:pPr>
      <w:r w:rsidRPr="00D63CCE">
        <w:rPr>
          <w:sz w:val="24"/>
          <w:szCs w:val="24"/>
        </w:rPr>
        <w:t>ПРИКАЗЫВАЮ:</w:t>
      </w:r>
    </w:p>
    <w:p w:rsidR="00F94E09" w:rsidRPr="00D36E4F" w:rsidRDefault="00F94E09" w:rsidP="00D36E4F">
      <w:pPr>
        <w:widowControl/>
        <w:numPr>
          <w:ilvl w:val="1"/>
          <w:numId w:val="9"/>
        </w:numPr>
        <w:tabs>
          <w:tab w:val="clear" w:pos="928"/>
          <w:tab w:val="num" w:pos="284"/>
        </w:tabs>
        <w:autoSpaceDE/>
        <w:autoSpaceDN/>
        <w:adjustRightInd/>
        <w:spacing w:line="280" w:lineRule="exact"/>
        <w:ind w:left="0" w:firstLine="284"/>
        <w:jc w:val="both"/>
        <w:rPr>
          <w:sz w:val="24"/>
          <w:szCs w:val="24"/>
        </w:rPr>
      </w:pPr>
      <w:r w:rsidRPr="00D36E4F">
        <w:rPr>
          <w:sz w:val="24"/>
          <w:szCs w:val="24"/>
        </w:rPr>
        <w:t>Обучение неработающего населения, проживающего по улицам, организовать на учебно-консультационном пункте ГОЧС.</w:t>
      </w:r>
    </w:p>
    <w:p w:rsidR="00F94E09" w:rsidRPr="00D36E4F" w:rsidRDefault="00D36E4F" w:rsidP="00D36E4F">
      <w:pPr>
        <w:widowControl/>
        <w:numPr>
          <w:ilvl w:val="1"/>
          <w:numId w:val="9"/>
        </w:numPr>
        <w:tabs>
          <w:tab w:val="clear" w:pos="928"/>
          <w:tab w:val="num" w:pos="284"/>
          <w:tab w:val="left" w:leader="underscore" w:pos="2663"/>
        </w:tabs>
        <w:autoSpaceDE/>
        <w:autoSpaceDN/>
        <w:adjustRightInd/>
        <w:spacing w:line="280" w:lineRule="exact"/>
        <w:ind w:left="0" w:firstLine="284"/>
        <w:jc w:val="both"/>
        <w:rPr>
          <w:sz w:val="24"/>
          <w:szCs w:val="24"/>
        </w:rPr>
      </w:pPr>
      <w:r>
        <w:rPr>
          <w:sz w:val="24"/>
          <w:szCs w:val="24"/>
        </w:rPr>
        <w:t>н</w:t>
      </w:r>
      <w:r w:rsidR="00F94E09" w:rsidRPr="00D36E4F">
        <w:rPr>
          <w:sz w:val="24"/>
          <w:szCs w:val="24"/>
        </w:rPr>
        <w:t>азначить начальником учебно-консультационного пункта ГОЧС при _____________________ с ____________________</w:t>
      </w:r>
      <w:r w:rsidR="00F94E09" w:rsidRPr="00D36E4F">
        <w:rPr>
          <w:sz w:val="24"/>
          <w:szCs w:val="24"/>
        </w:rPr>
        <w:tab/>
        <w:t>(дата).</w:t>
      </w:r>
    </w:p>
    <w:p w:rsidR="00F94E09" w:rsidRPr="00D36E4F" w:rsidRDefault="00D36E4F" w:rsidP="00D36E4F">
      <w:pPr>
        <w:widowControl/>
        <w:numPr>
          <w:ilvl w:val="1"/>
          <w:numId w:val="9"/>
        </w:numPr>
        <w:tabs>
          <w:tab w:val="clear" w:pos="928"/>
          <w:tab w:val="num" w:pos="284"/>
          <w:tab w:val="left" w:leader="underscore" w:pos="2663"/>
        </w:tabs>
        <w:autoSpaceDE/>
        <w:autoSpaceDN/>
        <w:adjustRightInd/>
        <w:spacing w:line="280" w:lineRule="exact"/>
        <w:ind w:left="0" w:right="20" w:firstLine="284"/>
        <w:jc w:val="both"/>
        <w:rPr>
          <w:sz w:val="24"/>
          <w:szCs w:val="24"/>
        </w:rPr>
      </w:pPr>
      <w:r>
        <w:rPr>
          <w:sz w:val="24"/>
          <w:szCs w:val="24"/>
        </w:rPr>
        <w:t>н</w:t>
      </w:r>
      <w:r w:rsidR="00F94E09" w:rsidRPr="00D36E4F">
        <w:rPr>
          <w:sz w:val="24"/>
          <w:szCs w:val="24"/>
        </w:rPr>
        <w:t xml:space="preserve">азначить начальником учебно-консультационного пункта ГОЧС при _____________________с ____________                   (дата). </w:t>
      </w:r>
    </w:p>
    <w:p w:rsidR="00F94E09" w:rsidRPr="00D36E4F" w:rsidRDefault="00D36E4F" w:rsidP="00D36E4F">
      <w:pPr>
        <w:widowControl/>
        <w:numPr>
          <w:ilvl w:val="1"/>
          <w:numId w:val="9"/>
        </w:numPr>
        <w:tabs>
          <w:tab w:val="clear" w:pos="928"/>
          <w:tab w:val="num" w:pos="284"/>
          <w:tab w:val="left" w:leader="underscore" w:pos="2663"/>
        </w:tabs>
        <w:autoSpaceDE/>
        <w:autoSpaceDN/>
        <w:adjustRightInd/>
        <w:spacing w:line="280" w:lineRule="exact"/>
        <w:ind w:left="0" w:right="20" w:firstLine="284"/>
        <w:jc w:val="both"/>
        <w:rPr>
          <w:sz w:val="24"/>
          <w:szCs w:val="24"/>
        </w:rPr>
      </w:pPr>
      <w:r>
        <w:rPr>
          <w:sz w:val="24"/>
          <w:szCs w:val="24"/>
        </w:rPr>
        <w:t>н</w:t>
      </w:r>
      <w:r w:rsidR="00F94E09" w:rsidRPr="00D36E4F">
        <w:rPr>
          <w:sz w:val="24"/>
          <w:szCs w:val="24"/>
        </w:rPr>
        <w:t>ачальнику учебно-консультационного пункта ГОЧС разработать и утвердить:</w:t>
      </w:r>
    </w:p>
    <w:p w:rsidR="00F94E09" w:rsidRPr="00D36E4F" w:rsidRDefault="00F94E09" w:rsidP="00D36E4F">
      <w:pPr>
        <w:tabs>
          <w:tab w:val="left" w:leader="underscore" w:pos="2174"/>
        </w:tabs>
        <w:spacing w:line="280" w:lineRule="exact"/>
        <w:ind w:left="20" w:firstLine="284"/>
        <w:jc w:val="both"/>
        <w:rPr>
          <w:sz w:val="24"/>
          <w:szCs w:val="24"/>
        </w:rPr>
      </w:pPr>
      <w:r w:rsidRPr="00D36E4F">
        <w:rPr>
          <w:sz w:val="24"/>
          <w:szCs w:val="24"/>
        </w:rPr>
        <w:t>до</w:t>
      </w:r>
      <w:r w:rsidRPr="00D36E4F">
        <w:rPr>
          <w:sz w:val="24"/>
          <w:szCs w:val="24"/>
        </w:rPr>
        <w:tab/>
        <w:t>план работы учебно-консультационного пункта ГОЧС по обучению неработающего населения;</w:t>
      </w:r>
    </w:p>
    <w:p w:rsidR="00F94E09" w:rsidRPr="00D36E4F" w:rsidRDefault="00F94E09" w:rsidP="00D36E4F">
      <w:pPr>
        <w:tabs>
          <w:tab w:val="left" w:leader="underscore" w:pos="2169"/>
        </w:tabs>
        <w:spacing w:line="280" w:lineRule="exact"/>
        <w:ind w:left="20" w:firstLine="284"/>
        <w:jc w:val="both"/>
        <w:rPr>
          <w:sz w:val="24"/>
          <w:szCs w:val="24"/>
        </w:rPr>
      </w:pPr>
      <w:r w:rsidRPr="00D36E4F">
        <w:rPr>
          <w:sz w:val="24"/>
          <w:szCs w:val="24"/>
        </w:rPr>
        <w:t>до</w:t>
      </w:r>
      <w:r w:rsidRPr="00D36E4F">
        <w:rPr>
          <w:sz w:val="24"/>
          <w:szCs w:val="24"/>
        </w:rPr>
        <w:tab/>
        <w:t>распорядок дня работы учебно-консультационного пункта ГОЧС и разместить вывесить его в;</w:t>
      </w:r>
    </w:p>
    <w:p w:rsidR="00F94E09" w:rsidRPr="00D36E4F" w:rsidRDefault="00F94E09" w:rsidP="00D36E4F">
      <w:pPr>
        <w:tabs>
          <w:tab w:val="left" w:leader="underscore" w:pos="2198"/>
        </w:tabs>
        <w:spacing w:line="280" w:lineRule="exact"/>
        <w:ind w:left="20" w:firstLine="284"/>
        <w:jc w:val="both"/>
        <w:rPr>
          <w:sz w:val="24"/>
          <w:szCs w:val="24"/>
        </w:rPr>
      </w:pPr>
      <w:r w:rsidRPr="00D36E4F">
        <w:rPr>
          <w:sz w:val="24"/>
          <w:szCs w:val="24"/>
        </w:rPr>
        <w:t>до</w:t>
      </w:r>
      <w:r w:rsidRPr="00D36E4F">
        <w:rPr>
          <w:sz w:val="24"/>
          <w:szCs w:val="24"/>
        </w:rPr>
        <w:tab/>
        <w:t>график дежурства по учебно-консультационному пункту ГОЧС на 1-е (2-е) полугодие;</w:t>
      </w:r>
    </w:p>
    <w:p w:rsidR="00F94E09" w:rsidRPr="00D36E4F" w:rsidRDefault="00F94E09" w:rsidP="00D36E4F">
      <w:pPr>
        <w:tabs>
          <w:tab w:val="left" w:leader="underscore" w:pos="2169"/>
        </w:tabs>
        <w:spacing w:line="280" w:lineRule="exact"/>
        <w:ind w:firstLine="284"/>
        <w:jc w:val="both"/>
        <w:rPr>
          <w:sz w:val="24"/>
          <w:szCs w:val="24"/>
        </w:rPr>
      </w:pPr>
      <w:r w:rsidRPr="00D36E4F">
        <w:rPr>
          <w:sz w:val="24"/>
          <w:szCs w:val="24"/>
        </w:rPr>
        <w:t>до</w:t>
      </w:r>
      <w:r w:rsidRPr="00D36E4F">
        <w:rPr>
          <w:sz w:val="24"/>
          <w:szCs w:val="24"/>
        </w:rPr>
        <w:tab/>
        <w:t>завести журналы учёта проведения занятий и консультаций;</w:t>
      </w:r>
    </w:p>
    <w:p w:rsidR="00F94E09" w:rsidRPr="00D36E4F" w:rsidRDefault="00F94E09" w:rsidP="00D36E4F">
      <w:pPr>
        <w:tabs>
          <w:tab w:val="left" w:leader="underscore" w:pos="2289"/>
        </w:tabs>
        <w:spacing w:line="280" w:lineRule="exact"/>
        <w:ind w:left="20" w:firstLine="284"/>
        <w:jc w:val="both"/>
        <w:rPr>
          <w:sz w:val="24"/>
          <w:szCs w:val="24"/>
        </w:rPr>
      </w:pPr>
      <w:r w:rsidRPr="00D36E4F">
        <w:rPr>
          <w:sz w:val="24"/>
          <w:szCs w:val="24"/>
        </w:rPr>
        <w:t>до</w:t>
      </w:r>
      <w:r w:rsidRPr="00D36E4F">
        <w:rPr>
          <w:sz w:val="24"/>
          <w:szCs w:val="24"/>
        </w:rPr>
        <w:tab/>
        <w:t xml:space="preserve"> составить списки неработающих жильцов с указанием адресов телефонов и старших учебных групп;</w:t>
      </w:r>
    </w:p>
    <w:p w:rsidR="00F94E09" w:rsidRPr="00D36E4F" w:rsidRDefault="00F94E09" w:rsidP="00D36E4F">
      <w:pPr>
        <w:tabs>
          <w:tab w:val="left" w:leader="underscore" w:pos="2169"/>
        </w:tabs>
        <w:spacing w:line="280" w:lineRule="exact"/>
        <w:ind w:firstLine="284"/>
        <w:jc w:val="both"/>
        <w:rPr>
          <w:sz w:val="24"/>
          <w:szCs w:val="24"/>
        </w:rPr>
      </w:pPr>
      <w:r w:rsidRPr="00D36E4F">
        <w:rPr>
          <w:sz w:val="24"/>
          <w:szCs w:val="24"/>
        </w:rPr>
        <w:t>до</w:t>
      </w:r>
      <w:r w:rsidRPr="00D36E4F">
        <w:rPr>
          <w:sz w:val="24"/>
          <w:szCs w:val="24"/>
        </w:rPr>
        <w:tab/>
        <w:t xml:space="preserve"> распределить неработающее население по учебным группам;</w:t>
      </w:r>
    </w:p>
    <w:p w:rsidR="00F94E09" w:rsidRPr="00D36E4F" w:rsidRDefault="00F94E09" w:rsidP="00D36E4F">
      <w:pPr>
        <w:tabs>
          <w:tab w:val="left" w:leader="underscore" w:pos="2279"/>
          <w:tab w:val="left" w:leader="underscore" w:pos="7122"/>
        </w:tabs>
        <w:spacing w:line="280" w:lineRule="exact"/>
        <w:ind w:left="20" w:firstLine="284"/>
        <w:jc w:val="both"/>
        <w:rPr>
          <w:sz w:val="24"/>
          <w:szCs w:val="24"/>
        </w:rPr>
      </w:pPr>
      <w:r w:rsidRPr="00D36E4F">
        <w:rPr>
          <w:sz w:val="24"/>
          <w:szCs w:val="24"/>
        </w:rPr>
        <w:t>до</w:t>
      </w:r>
      <w:r w:rsidRPr="00D36E4F">
        <w:rPr>
          <w:sz w:val="24"/>
          <w:szCs w:val="24"/>
        </w:rPr>
        <w:tab/>
        <w:t>в</w:t>
      </w:r>
      <w:r w:rsidRPr="00D36E4F">
        <w:rPr>
          <w:sz w:val="24"/>
          <w:szCs w:val="24"/>
        </w:rPr>
        <w:tab/>
        <w:t xml:space="preserve"> оборудовать класс (уголок) для проведения занятий согласно типового паспорта учебно-</w:t>
      </w:r>
      <w:r w:rsidRPr="00D36E4F">
        <w:rPr>
          <w:sz w:val="24"/>
          <w:szCs w:val="24"/>
        </w:rPr>
        <w:softHyphen/>
        <w:t>консультационного пункта ГОЧС;</w:t>
      </w:r>
    </w:p>
    <w:p w:rsidR="00F94E09" w:rsidRPr="00D36E4F" w:rsidRDefault="00F94E09" w:rsidP="00D36E4F">
      <w:pPr>
        <w:tabs>
          <w:tab w:val="left" w:leader="underscore" w:pos="1651"/>
        </w:tabs>
        <w:spacing w:line="280" w:lineRule="exact"/>
        <w:ind w:right="20" w:firstLine="284"/>
        <w:jc w:val="both"/>
        <w:rPr>
          <w:sz w:val="24"/>
          <w:szCs w:val="24"/>
        </w:rPr>
      </w:pPr>
      <w:r w:rsidRPr="00D36E4F">
        <w:rPr>
          <w:sz w:val="24"/>
          <w:szCs w:val="24"/>
        </w:rPr>
        <w:t>до _________ составить заявку на приобретение приборов, учебной литературы, пособий, брошюр и памяток;</w:t>
      </w:r>
    </w:p>
    <w:p w:rsidR="00F94E09" w:rsidRPr="00D36E4F" w:rsidRDefault="00F94E09" w:rsidP="00D36E4F">
      <w:pPr>
        <w:tabs>
          <w:tab w:val="left" w:leader="underscore" w:pos="2750"/>
          <w:tab w:val="left" w:leader="underscore" w:pos="7661"/>
        </w:tabs>
        <w:spacing w:line="280" w:lineRule="exact"/>
        <w:ind w:right="20" w:firstLine="284"/>
        <w:jc w:val="both"/>
        <w:rPr>
          <w:sz w:val="24"/>
          <w:szCs w:val="24"/>
        </w:rPr>
      </w:pPr>
      <w:r w:rsidRPr="00D36E4F">
        <w:rPr>
          <w:sz w:val="24"/>
          <w:szCs w:val="24"/>
        </w:rPr>
        <w:t>до __________</w:t>
      </w:r>
      <w:r w:rsidRPr="00D36E4F">
        <w:rPr>
          <w:sz w:val="24"/>
          <w:szCs w:val="24"/>
        </w:rPr>
        <w:tab/>
        <w:t>совместно с бухгалтером</w:t>
      </w:r>
      <w:r w:rsidRPr="00D36E4F">
        <w:rPr>
          <w:sz w:val="24"/>
          <w:szCs w:val="24"/>
        </w:rPr>
        <w:tab/>
        <w:t>составить смету расходов на приобретение необходимого оборудования (мебели, ТСО), учебного имущества, литературы;</w:t>
      </w:r>
    </w:p>
    <w:p w:rsidR="00F94E09" w:rsidRPr="00D36E4F" w:rsidRDefault="00F94E09" w:rsidP="00D36E4F">
      <w:pPr>
        <w:tabs>
          <w:tab w:val="left" w:leader="underscore" w:pos="2242"/>
        </w:tabs>
        <w:spacing w:line="280" w:lineRule="exact"/>
        <w:ind w:right="20" w:firstLine="284"/>
        <w:jc w:val="both"/>
        <w:rPr>
          <w:sz w:val="24"/>
          <w:szCs w:val="24"/>
        </w:rPr>
      </w:pPr>
      <w:r w:rsidRPr="00D36E4F">
        <w:rPr>
          <w:sz w:val="24"/>
          <w:szCs w:val="24"/>
        </w:rPr>
        <w:t>до</w:t>
      </w:r>
      <w:r w:rsidRPr="00D36E4F">
        <w:rPr>
          <w:sz w:val="24"/>
          <w:szCs w:val="24"/>
        </w:rPr>
        <w:tab/>
        <w:t xml:space="preserve"> ежегодно подписываться на журналы «Гражданская защита», «Военные знания», «Пожарное дело», «112 Единая служба спасения», газету «Спасатель» и подшивки хранить на УКП по ГОЧС.</w:t>
      </w:r>
    </w:p>
    <w:p w:rsidR="00F94E09" w:rsidRPr="00D63CCE" w:rsidRDefault="00F94E09" w:rsidP="00F94E09">
      <w:pPr>
        <w:jc w:val="both"/>
        <w:outlineLvl w:val="0"/>
        <w:rPr>
          <w:sz w:val="24"/>
          <w:szCs w:val="24"/>
          <w:shd w:val="clear" w:color="auto" w:fill="FFFFFF"/>
        </w:rPr>
      </w:pPr>
    </w:p>
    <w:p w:rsidR="00F94E09" w:rsidRPr="00D63CCE" w:rsidRDefault="00F94E09" w:rsidP="00F94E09">
      <w:pPr>
        <w:tabs>
          <w:tab w:val="left" w:leader="underscore" w:pos="4849"/>
        </w:tabs>
        <w:ind w:left="20" w:right="-1"/>
        <w:rPr>
          <w:sz w:val="24"/>
          <w:szCs w:val="24"/>
        </w:rPr>
      </w:pPr>
      <w:r w:rsidRPr="00D63CCE">
        <w:rPr>
          <w:sz w:val="24"/>
          <w:szCs w:val="24"/>
        </w:rPr>
        <w:t>Руководитель организации                       ____________                                    _____________</w:t>
      </w:r>
    </w:p>
    <w:p w:rsidR="00F94E09" w:rsidRPr="00F30676" w:rsidRDefault="00F94E09" w:rsidP="00F94E09">
      <w:pPr>
        <w:pStyle w:val="72"/>
        <w:shd w:val="clear" w:color="auto" w:fill="auto"/>
        <w:spacing w:before="0" w:after="0" w:line="240" w:lineRule="auto"/>
        <w:ind w:left="20"/>
        <w:jc w:val="left"/>
        <w:rPr>
          <w:b w:val="0"/>
          <w:sz w:val="26"/>
          <w:szCs w:val="26"/>
          <w:vertAlign w:val="superscript"/>
        </w:rPr>
      </w:pPr>
      <w:r w:rsidRPr="00482848">
        <w:rPr>
          <w:b w:val="0"/>
          <w:sz w:val="26"/>
          <w:szCs w:val="26"/>
          <w:vertAlign w:val="superscript"/>
        </w:rPr>
        <w:t>(подпись) (фамилия)</w:t>
      </w:r>
    </w:p>
    <w:p w:rsidR="00F94E09" w:rsidRDefault="00F94E09" w:rsidP="00F94E09">
      <w:pPr>
        <w:spacing w:line="280" w:lineRule="exact"/>
        <w:ind w:left="20"/>
        <w:jc w:val="right"/>
        <w:rPr>
          <w:sz w:val="22"/>
          <w:szCs w:val="24"/>
        </w:rPr>
      </w:pPr>
    </w:p>
    <w:p w:rsidR="00F94E09" w:rsidRPr="00514710" w:rsidRDefault="00F94E09" w:rsidP="00D36E4F">
      <w:pPr>
        <w:ind w:left="20"/>
        <w:jc w:val="right"/>
        <w:rPr>
          <w:sz w:val="22"/>
          <w:szCs w:val="24"/>
        </w:rPr>
      </w:pPr>
      <w:r w:rsidRPr="00514710">
        <w:rPr>
          <w:sz w:val="22"/>
          <w:szCs w:val="24"/>
        </w:rPr>
        <w:t>Приложение 2</w:t>
      </w:r>
    </w:p>
    <w:p w:rsidR="00F94E09" w:rsidRPr="00514710" w:rsidRDefault="00F94E09" w:rsidP="00D36E4F">
      <w:pPr>
        <w:ind w:left="6237"/>
        <w:jc w:val="right"/>
        <w:rPr>
          <w:sz w:val="22"/>
          <w:szCs w:val="24"/>
        </w:rPr>
      </w:pPr>
      <w:r w:rsidRPr="00514710">
        <w:rPr>
          <w:sz w:val="22"/>
          <w:szCs w:val="24"/>
        </w:rPr>
        <w:t>к Положению об учебно-консультационных пунктах по гражданской обороне и чрезвычайным ситуациям</w:t>
      </w:r>
    </w:p>
    <w:p w:rsidR="00F94E09" w:rsidRPr="00D63CCE" w:rsidRDefault="00F94E09" w:rsidP="00D36E4F">
      <w:pPr>
        <w:pStyle w:val="72"/>
        <w:shd w:val="clear" w:color="auto" w:fill="auto"/>
        <w:spacing w:before="0" w:after="0" w:line="240" w:lineRule="auto"/>
        <w:ind w:left="20"/>
        <w:jc w:val="right"/>
        <w:rPr>
          <w:b w:val="0"/>
          <w:sz w:val="24"/>
          <w:szCs w:val="24"/>
          <w:vertAlign w:val="superscript"/>
        </w:rPr>
      </w:pPr>
    </w:p>
    <w:p w:rsidR="00F94E09" w:rsidRPr="00D63CCE" w:rsidRDefault="00F94E09" w:rsidP="00D36E4F">
      <w:pPr>
        <w:ind w:left="5954"/>
        <w:jc w:val="right"/>
        <w:rPr>
          <w:sz w:val="24"/>
          <w:szCs w:val="24"/>
        </w:rPr>
      </w:pPr>
      <w:r w:rsidRPr="00D63CCE">
        <w:rPr>
          <w:sz w:val="24"/>
          <w:szCs w:val="24"/>
        </w:rPr>
        <w:t>УТВЕРЖДАЮ</w:t>
      </w:r>
    </w:p>
    <w:p w:rsidR="00F94E09" w:rsidRPr="00D63CCE" w:rsidRDefault="00F94E09" w:rsidP="00D36E4F">
      <w:pPr>
        <w:tabs>
          <w:tab w:val="left" w:pos="10205"/>
        </w:tabs>
        <w:ind w:left="5954" w:right="-1"/>
        <w:jc w:val="right"/>
        <w:rPr>
          <w:sz w:val="24"/>
          <w:szCs w:val="24"/>
        </w:rPr>
      </w:pPr>
      <w:r w:rsidRPr="00D63CCE">
        <w:rPr>
          <w:sz w:val="24"/>
          <w:szCs w:val="24"/>
        </w:rPr>
        <w:t>Руководитель организации,</w:t>
      </w:r>
    </w:p>
    <w:p w:rsidR="00F94E09" w:rsidRPr="00D63CCE" w:rsidRDefault="00F94E09" w:rsidP="00D36E4F">
      <w:pPr>
        <w:tabs>
          <w:tab w:val="left" w:pos="10205"/>
        </w:tabs>
        <w:ind w:left="5954" w:right="-1"/>
        <w:jc w:val="right"/>
        <w:rPr>
          <w:sz w:val="24"/>
          <w:szCs w:val="24"/>
        </w:rPr>
      </w:pPr>
      <w:r w:rsidRPr="00D63CCE">
        <w:rPr>
          <w:sz w:val="24"/>
          <w:szCs w:val="24"/>
        </w:rPr>
        <w:t>при которой создан УКП ГОЧС</w:t>
      </w:r>
    </w:p>
    <w:p w:rsidR="00F94E09" w:rsidRPr="00D63CCE" w:rsidRDefault="00F94E09" w:rsidP="00D36E4F">
      <w:pPr>
        <w:tabs>
          <w:tab w:val="left" w:leader="underscore" w:pos="3504"/>
        </w:tabs>
        <w:ind w:left="5954" w:right="260"/>
        <w:jc w:val="right"/>
        <w:rPr>
          <w:sz w:val="24"/>
          <w:szCs w:val="24"/>
        </w:rPr>
      </w:pPr>
      <w:r w:rsidRPr="00D63CCE">
        <w:rPr>
          <w:sz w:val="24"/>
          <w:szCs w:val="24"/>
        </w:rPr>
        <w:t xml:space="preserve">      ______________  __________</w:t>
      </w:r>
    </w:p>
    <w:p w:rsidR="00F94E09" w:rsidRPr="00D63CCE" w:rsidRDefault="00F94E09" w:rsidP="00D36E4F">
      <w:pPr>
        <w:tabs>
          <w:tab w:val="left" w:leader="underscore" w:pos="3504"/>
        </w:tabs>
        <w:ind w:left="5954" w:right="260"/>
        <w:jc w:val="right"/>
        <w:rPr>
          <w:sz w:val="24"/>
          <w:szCs w:val="24"/>
          <w:vertAlign w:val="superscript"/>
        </w:rPr>
      </w:pPr>
      <w:r w:rsidRPr="00D63CCE">
        <w:rPr>
          <w:sz w:val="24"/>
          <w:szCs w:val="24"/>
          <w:vertAlign w:val="superscript"/>
        </w:rPr>
        <w:t xml:space="preserve">                                                   ФИО</w:t>
      </w:r>
    </w:p>
    <w:p w:rsidR="00F94E09" w:rsidRPr="00D63CCE" w:rsidRDefault="00F94E09" w:rsidP="00D36E4F">
      <w:pPr>
        <w:tabs>
          <w:tab w:val="left" w:leader="underscore" w:pos="3504"/>
          <w:tab w:val="left" w:pos="10205"/>
        </w:tabs>
        <w:ind w:left="5954" w:right="-1"/>
        <w:jc w:val="right"/>
        <w:rPr>
          <w:sz w:val="24"/>
          <w:szCs w:val="24"/>
        </w:rPr>
      </w:pPr>
      <w:r w:rsidRPr="00D63CCE">
        <w:rPr>
          <w:sz w:val="24"/>
          <w:szCs w:val="24"/>
        </w:rPr>
        <w:t>« ___» ____________ 20 __ г.</w:t>
      </w:r>
    </w:p>
    <w:p w:rsidR="00F94E09" w:rsidRPr="00D63CCE" w:rsidRDefault="00F94E09" w:rsidP="00F94E09">
      <w:pPr>
        <w:jc w:val="right"/>
        <w:outlineLvl w:val="0"/>
        <w:rPr>
          <w:sz w:val="24"/>
          <w:szCs w:val="24"/>
          <w:shd w:val="clear" w:color="auto" w:fill="FFFFFF"/>
        </w:rPr>
      </w:pPr>
    </w:p>
    <w:p w:rsidR="00F94E09" w:rsidRDefault="00F94E09" w:rsidP="00F94E09">
      <w:pPr>
        <w:spacing w:line="280" w:lineRule="exact"/>
        <w:jc w:val="center"/>
        <w:rPr>
          <w:sz w:val="24"/>
          <w:szCs w:val="24"/>
        </w:rPr>
      </w:pPr>
    </w:p>
    <w:p w:rsidR="00F94E09" w:rsidRPr="00C9168E" w:rsidRDefault="00F94E09" w:rsidP="00F94E09">
      <w:pPr>
        <w:spacing w:line="280" w:lineRule="exact"/>
        <w:jc w:val="center"/>
        <w:rPr>
          <w:b/>
          <w:sz w:val="24"/>
          <w:szCs w:val="24"/>
        </w:rPr>
      </w:pPr>
      <w:r w:rsidRPr="00C9168E">
        <w:rPr>
          <w:b/>
          <w:sz w:val="24"/>
          <w:szCs w:val="24"/>
        </w:rPr>
        <w:t>ОБЯЗАННОСТИ</w:t>
      </w:r>
    </w:p>
    <w:p w:rsidR="00F94E09" w:rsidRPr="00C9168E" w:rsidRDefault="00F94E09" w:rsidP="00F94E09">
      <w:pPr>
        <w:spacing w:line="280" w:lineRule="exact"/>
        <w:jc w:val="center"/>
        <w:rPr>
          <w:b/>
          <w:sz w:val="24"/>
          <w:szCs w:val="24"/>
        </w:rPr>
      </w:pPr>
      <w:r w:rsidRPr="00C9168E">
        <w:rPr>
          <w:b/>
          <w:sz w:val="24"/>
          <w:szCs w:val="24"/>
        </w:rPr>
        <w:t xml:space="preserve"> начальника УКП ГОЧС</w:t>
      </w:r>
    </w:p>
    <w:p w:rsidR="00F94E09" w:rsidRPr="005B58CC" w:rsidRDefault="00F94E09" w:rsidP="00F94E09">
      <w:pPr>
        <w:pStyle w:val="62"/>
        <w:shd w:val="clear" w:color="auto" w:fill="auto"/>
        <w:spacing w:line="280" w:lineRule="exact"/>
        <w:ind w:firstLine="740"/>
        <w:rPr>
          <w:i w:val="0"/>
          <w:sz w:val="26"/>
          <w:szCs w:val="26"/>
        </w:rPr>
      </w:pPr>
    </w:p>
    <w:p w:rsidR="00F94E09" w:rsidRPr="00D63CCE" w:rsidRDefault="00F94E09" w:rsidP="00C9168E">
      <w:pPr>
        <w:pStyle w:val="62"/>
        <w:shd w:val="clear" w:color="auto" w:fill="auto"/>
        <w:spacing w:line="280" w:lineRule="exact"/>
        <w:ind w:firstLine="567"/>
        <w:rPr>
          <w:i w:val="0"/>
          <w:sz w:val="24"/>
          <w:szCs w:val="24"/>
        </w:rPr>
      </w:pPr>
      <w:r w:rsidRPr="00D63CCE">
        <w:rPr>
          <w:i w:val="0"/>
          <w:sz w:val="24"/>
          <w:szCs w:val="24"/>
        </w:rPr>
        <w:t>Начальник УКП ГОЧС отвечает за:</w:t>
      </w:r>
    </w:p>
    <w:p w:rsidR="00F94E09" w:rsidRPr="00D63CCE" w:rsidRDefault="00F94E09" w:rsidP="00C9168E">
      <w:pPr>
        <w:numPr>
          <w:ilvl w:val="0"/>
          <w:numId w:val="13"/>
        </w:numPr>
        <w:tabs>
          <w:tab w:val="left" w:pos="567"/>
        </w:tabs>
        <w:autoSpaceDE/>
        <w:autoSpaceDN/>
        <w:adjustRightInd/>
        <w:spacing w:line="280" w:lineRule="exact"/>
        <w:ind w:firstLine="284"/>
        <w:jc w:val="both"/>
        <w:rPr>
          <w:sz w:val="24"/>
          <w:szCs w:val="24"/>
        </w:rPr>
      </w:pPr>
      <w:r w:rsidRPr="00D63CCE">
        <w:rPr>
          <w:sz w:val="24"/>
          <w:szCs w:val="24"/>
        </w:rPr>
        <w:t>организацию и ход проведения учебного процесса с неработающим населением, закрепленного за УКП ГОЧС;</w:t>
      </w:r>
    </w:p>
    <w:p w:rsidR="00F94E09" w:rsidRPr="00D63CCE" w:rsidRDefault="00F94E09" w:rsidP="00C9168E">
      <w:pPr>
        <w:numPr>
          <w:ilvl w:val="0"/>
          <w:numId w:val="13"/>
        </w:numPr>
        <w:tabs>
          <w:tab w:val="left" w:pos="567"/>
        </w:tabs>
        <w:autoSpaceDE/>
        <w:autoSpaceDN/>
        <w:adjustRightInd/>
        <w:spacing w:line="280" w:lineRule="exact"/>
        <w:ind w:firstLine="284"/>
        <w:jc w:val="both"/>
        <w:rPr>
          <w:sz w:val="24"/>
          <w:szCs w:val="24"/>
        </w:rPr>
      </w:pPr>
      <w:r w:rsidRPr="00D63CCE">
        <w:rPr>
          <w:sz w:val="24"/>
          <w:szCs w:val="24"/>
        </w:rPr>
        <w:t>состояние учебной и методической работы;</w:t>
      </w:r>
    </w:p>
    <w:p w:rsidR="00F94E09" w:rsidRPr="00D63CCE" w:rsidRDefault="00F94E09" w:rsidP="00C9168E">
      <w:pPr>
        <w:numPr>
          <w:ilvl w:val="0"/>
          <w:numId w:val="13"/>
        </w:numPr>
        <w:tabs>
          <w:tab w:val="left" w:pos="567"/>
        </w:tabs>
        <w:autoSpaceDE/>
        <w:autoSpaceDN/>
        <w:adjustRightInd/>
        <w:spacing w:line="280" w:lineRule="exact"/>
        <w:ind w:firstLine="284"/>
        <w:jc w:val="both"/>
        <w:rPr>
          <w:sz w:val="24"/>
          <w:szCs w:val="24"/>
        </w:rPr>
      </w:pPr>
      <w:r w:rsidRPr="00D63CCE">
        <w:rPr>
          <w:sz w:val="24"/>
          <w:szCs w:val="24"/>
        </w:rPr>
        <w:t>материально-техническое обеспечение учебного процесса;</w:t>
      </w:r>
    </w:p>
    <w:p w:rsidR="00F94E09" w:rsidRPr="00D63CCE" w:rsidRDefault="00F94E09" w:rsidP="00C9168E">
      <w:pPr>
        <w:numPr>
          <w:ilvl w:val="0"/>
          <w:numId w:val="13"/>
        </w:numPr>
        <w:tabs>
          <w:tab w:val="left" w:pos="567"/>
        </w:tabs>
        <w:autoSpaceDE/>
        <w:autoSpaceDN/>
        <w:adjustRightInd/>
        <w:spacing w:line="280" w:lineRule="exact"/>
        <w:ind w:firstLine="284"/>
        <w:jc w:val="both"/>
        <w:rPr>
          <w:sz w:val="24"/>
          <w:szCs w:val="24"/>
        </w:rPr>
      </w:pPr>
      <w:r w:rsidRPr="00D63CCE">
        <w:rPr>
          <w:sz w:val="24"/>
          <w:szCs w:val="24"/>
        </w:rPr>
        <w:t>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F94E09" w:rsidRPr="00D63CCE" w:rsidRDefault="00F94E09" w:rsidP="00C9168E">
      <w:pPr>
        <w:pStyle w:val="62"/>
        <w:shd w:val="clear" w:color="auto" w:fill="auto"/>
        <w:spacing w:before="100" w:beforeAutospacing="1" w:line="280" w:lineRule="exact"/>
        <w:ind w:firstLine="567"/>
        <w:rPr>
          <w:i w:val="0"/>
          <w:sz w:val="24"/>
          <w:szCs w:val="24"/>
        </w:rPr>
      </w:pPr>
      <w:r w:rsidRPr="00D63CCE">
        <w:rPr>
          <w:i w:val="0"/>
          <w:sz w:val="24"/>
          <w:szCs w:val="24"/>
        </w:rPr>
        <w:t>Начальник УКП ГОЧС обязан:</w:t>
      </w:r>
    </w:p>
    <w:p w:rsidR="00F94E09" w:rsidRPr="00D63CCE" w:rsidRDefault="00F94E09" w:rsidP="00C9168E">
      <w:pPr>
        <w:numPr>
          <w:ilvl w:val="0"/>
          <w:numId w:val="13"/>
        </w:numPr>
        <w:tabs>
          <w:tab w:val="left" w:pos="284"/>
        </w:tabs>
        <w:autoSpaceDE/>
        <w:autoSpaceDN/>
        <w:adjustRightInd/>
        <w:ind w:firstLine="284"/>
        <w:jc w:val="both"/>
        <w:rPr>
          <w:sz w:val="24"/>
          <w:szCs w:val="24"/>
        </w:rPr>
      </w:pPr>
      <w:r w:rsidRPr="00D63CCE">
        <w:rPr>
          <w:sz w:val="24"/>
          <w:szCs w:val="24"/>
        </w:rPr>
        <w:t>разрабатывать планирующие и отчётные документы;</w:t>
      </w:r>
    </w:p>
    <w:p w:rsidR="00F94E09" w:rsidRPr="00D63CCE" w:rsidRDefault="00F94E09" w:rsidP="00C9168E">
      <w:pPr>
        <w:numPr>
          <w:ilvl w:val="0"/>
          <w:numId w:val="13"/>
        </w:numPr>
        <w:tabs>
          <w:tab w:val="left" w:pos="284"/>
        </w:tabs>
        <w:autoSpaceDE/>
        <w:autoSpaceDN/>
        <w:adjustRightInd/>
        <w:ind w:firstLine="284"/>
        <w:jc w:val="both"/>
        <w:rPr>
          <w:sz w:val="24"/>
          <w:szCs w:val="24"/>
        </w:rPr>
      </w:pPr>
      <w:r w:rsidRPr="00D63CCE">
        <w:rPr>
          <w:sz w:val="24"/>
          <w:szCs w:val="24"/>
        </w:rPr>
        <w:t>вести учёт за своевременным исполнением документов;</w:t>
      </w:r>
    </w:p>
    <w:p w:rsidR="00F94E09" w:rsidRPr="00D63CCE" w:rsidRDefault="00F94E09" w:rsidP="00C9168E">
      <w:pPr>
        <w:numPr>
          <w:ilvl w:val="0"/>
          <w:numId w:val="13"/>
        </w:numPr>
        <w:tabs>
          <w:tab w:val="left" w:pos="284"/>
        </w:tabs>
        <w:autoSpaceDE/>
        <w:autoSpaceDN/>
        <w:adjustRightInd/>
        <w:ind w:firstLine="284"/>
        <w:jc w:val="both"/>
        <w:rPr>
          <w:sz w:val="24"/>
          <w:szCs w:val="24"/>
        </w:rPr>
      </w:pPr>
      <w:r w:rsidRPr="00D63CCE">
        <w:rPr>
          <w:sz w:val="24"/>
          <w:szCs w:val="24"/>
        </w:rPr>
        <w:t>совершенствовать учебно-материальную базу УКП ГОЧС;</w:t>
      </w:r>
    </w:p>
    <w:p w:rsidR="00F94E09" w:rsidRPr="00D63CCE" w:rsidRDefault="00F94E09" w:rsidP="00C9168E">
      <w:pPr>
        <w:numPr>
          <w:ilvl w:val="0"/>
          <w:numId w:val="13"/>
        </w:numPr>
        <w:tabs>
          <w:tab w:val="left" w:pos="284"/>
        </w:tabs>
        <w:autoSpaceDE/>
        <w:autoSpaceDN/>
        <w:adjustRightInd/>
        <w:ind w:firstLine="284"/>
        <w:jc w:val="both"/>
        <w:rPr>
          <w:sz w:val="24"/>
          <w:szCs w:val="24"/>
        </w:rPr>
      </w:pPr>
      <w:r w:rsidRPr="00D63CCE">
        <w:rPr>
          <w:sz w:val="24"/>
          <w:szCs w:val="24"/>
        </w:rPr>
        <w:t>знать характеристику закрепленной территории, численность неработающего населения;</w:t>
      </w:r>
    </w:p>
    <w:p w:rsidR="00F94E09" w:rsidRPr="00D63CCE" w:rsidRDefault="00F94E09" w:rsidP="00C9168E">
      <w:pPr>
        <w:numPr>
          <w:ilvl w:val="0"/>
          <w:numId w:val="13"/>
        </w:numPr>
        <w:tabs>
          <w:tab w:val="left" w:pos="284"/>
        </w:tabs>
        <w:autoSpaceDE/>
        <w:autoSpaceDN/>
        <w:adjustRightInd/>
        <w:ind w:firstLine="284"/>
        <w:jc w:val="both"/>
        <w:rPr>
          <w:sz w:val="24"/>
          <w:szCs w:val="24"/>
        </w:rPr>
      </w:pPr>
      <w:r w:rsidRPr="00D63CCE">
        <w:rPr>
          <w:sz w:val="24"/>
          <w:szCs w:val="24"/>
        </w:rPr>
        <w:t>знать положение дел, проблемные вопросы по обучению неработающего населения, своевременно принимать меры по их решению;</w:t>
      </w:r>
    </w:p>
    <w:p w:rsidR="00F94E09" w:rsidRPr="00D63CCE" w:rsidRDefault="00F94E09" w:rsidP="00C9168E">
      <w:pPr>
        <w:numPr>
          <w:ilvl w:val="0"/>
          <w:numId w:val="13"/>
        </w:numPr>
        <w:tabs>
          <w:tab w:val="left" w:pos="284"/>
        </w:tabs>
        <w:autoSpaceDE/>
        <w:autoSpaceDN/>
        <w:adjustRightInd/>
        <w:ind w:firstLine="284"/>
        <w:jc w:val="both"/>
        <w:rPr>
          <w:sz w:val="24"/>
          <w:szCs w:val="24"/>
        </w:rPr>
      </w:pPr>
      <w:r w:rsidRPr="00D63CCE">
        <w:rPr>
          <w:sz w:val="24"/>
          <w:szCs w:val="24"/>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F94E09" w:rsidRPr="00D63CCE" w:rsidRDefault="00F94E09" w:rsidP="00C9168E">
      <w:pPr>
        <w:numPr>
          <w:ilvl w:val="0"/>
          <w:numId w:val="13"/>
        </w:numPr>
        <w:tabs>
          <w:tab w:val="left" w:pos="284"/>
        </w:tabs>
        <w:autoSpaceDE/>
        <w:autoSpaceDN/>
        <w:adjustRightInd/>
        <w:ind w:firstLine="284"/>
        <w:jc w:val="both"/>
        <w:rPr>
          <w:sz w:val="24"/>
          <w:szCs w:val="24"/>
        </w:rPr>
      </w:pPr>
      <w:r w:rsidRPr="00D63CCE">
        <w:rPr>
          <w:sz w:val="24"/>
          <w:szCs w:val="24"/>
        </w:rPr>
        <w:t>разрабатывать документы и вести отчётную документацию по обучению неработающего населения закреплённой территории;</w:t>
      </w:r>
    </w:p>
    <w:p w:rsidR="00F94E09" w:rsidRPr="00D63CCE" w:rsidRDefault="00F94E09" w:rsidP="00C9168E">
      <w:pPr>
        <w:numPr>
          <w:ilvl w:val="0"/>
          <w:numId w:val="13"/>
        </w:numPr>
        <w:tabs>
          <w:tab w:val="left" w:pos="284"/>
        </w:tabs>
        <w:autoSpaceDE/>
        <w:autoSpaceDN/>
        <w:adjustRightInd/>
        <w:ind w:firstLine="284"/>
        <w:jc w:val="both"/>
        <w:rPr>
          <w:sz w:val="24"/>
          <w:szCs w:val="24"/>
        </w:rPr>
      </w:pPr>
      <w:r w:rsidRPr="00D63CCE">
        <w:rPr>
          <w:sz w:val="24"/>
          <w:szCs w:val="24"/>
        </w:rPr>
        <w:t>следить за внутренним порядком, целостностью и исправностью имущества УКП ГОЧС;</w:t>
      </w:r>
    </w:p>
    <w:p w:rsidR="00F94E09" w:rsidRPr="00D63CCE" w:rsidRDefault="00F94E09" w:rsidP="00C9168E">
      <w:pPr>
        <w:numPr>
          <w:ilvl w:val="0"/>
          <w:numId w:val="13"/>
        </w:numPr>
        <w:tabs>
          <w:tab w:val="left" w:pos="284"/>
        </w:tabs>
        <w:autoSpaceDE/>
        <w:autoSpaceDN/>
        <w:adjustRightInd/>
        <w:ind w:firstLine="284"/>
        <w:jc w:val="both"/>
        <w:rPr>
          <w:sz w:val="24"/>
          <w:szCs w:val="24"/>
        </w:rPr>
      </w:pPr>
      <w:r w:rsidRPr="00D63CCE">
        <w:rPr>
          <w:sz w:val="24"/>
          <w:szCs w:val="24"/>
        </w:rPr>
        <w:t>раз в пять лет проходить повышение квалификации в области гражданской обороны и защиты от чрезвычайных ситуаций.</w:t>
      </w:r>
    </w:p>
    <w:p w:rsidR="00F94E09" w:rsidRPr="00D63CCE" w:rsidRDefault="00F94E09" w:rsidP="00F94E09">
      <w:pPr>
        <w:spacing w:line="280" w:lineRule="exact"/>
        <w:rPr>
          <w:sz w:val="24"/>
          <w:szCs w:val="24"/>
        </w:rPr>
      </w:pPr>
    </w:p>
    <w:p w:rsidR="00F94E09" w:rsidRPr="00D63CCE" w:rsidRDefault="00F94E09" w:rsidP="00F94E09">
      <w:pPr>
        <w:rPr>
          <w:sz w:val="24"/>
          <w:szCs w:val="24"/>
        </w:rPr>
      </w:pPr>
      <w:r w:rsidRPr="00D63CCE">
        <w:rPr>
          <w:sz w:val="24"/>
          <w:szCs w:val="24"/>
        </w:rPr>
        <w:t>Ознакомлен:</w:t>
      </w:r>
    </w:p>
    <w:p w:rsidR="00F94E09" w:rsidRPr="00D63CCE" w:rsidRDefault="00F94E09" w:rsidP="00F94E09">
      <w:pPr>
        <w:ind w:left="709"/>
        <w:rPr>
          <w:sz w:val="24"/>
          <w:szCs w:val="24"/>
        </w:rPr>
      </w:pPr>
      <w:r w:rsidRPr="00D63CCE">
        <w:rPr>
          <w:sz w:val="24"/>
          <w:szCs w:val="24"/>
        </w:rPr>
        <w:t>_____________________________              _______________          _____________</w:t>
      </w:r>
    </w:p>
    <w:p w:rsidR="00F94E09" w:rsidRPr="00D63CCE" w:rsidRDefault="00F94E09" w:rsidP="00F94E09">
      <w:pPr>
        <w:ind w:left="709"/>
        <w:outlineLvl w:val="0"/>
        <w:rPr>
          <w:sz w:val="24"/>
          <w:szCs w:val="24"/>
          <w:shd w:val="clear" w:color="auto" w:fill="FFFFFF"/>
          <w:vertAlign w:val="superscript"/>
        </w:rPr>
      </w:pPr>
      <w:r w:rsidRPr="00D63CCE">
        <w:rPr>
          <w:sz w:val="24"/>
          <w:szCs w:val="24"/>
          <w:shd w:val="clear" w:color="auto" w:fill="FFFFFF"/>
          <w:vertAlign w:val="superscript"/>
        </w:rPr>
        <w:t xml:space="preserve">                               (Фамилия, И.,О.)                                                                 (подпись)                                             (дата)</w:t>
      </w:r>
    </w:p>
    <w:p w:rsidR="00F94E09" w:rsidRPr="00D63CCE" w:rsidRDefault="00F94E09" w:rsidP="00F94E09">
      <w:pPr>
        <w:jc w:val="right"/>
        <w:outlineLvl w:val="0"/>
        <w:rPr>
          <w:sz w:val="24"/>
          <w:szCs w:val="24"/>
          <w:shd w:val="clear" w:color="auto" w:fill="FFFFFF"/>
        </w:rPr>
      </w:pPr>
    </w:p>
    <w:p w:rsidR="00F94E09" w:rsidRDefault="00F94E09" w:rsidP="00F94E09">
      <w:pPr>
        <w:spacing w:line="280" w:lineRule="exact"/>
        <w:jc w:val="right"/>
        <w:outlineLvl w:val="0"/>
        <w:rPr>
          <w:sz w:val="24"/>
          <w:szCs w:val="24"/>
          <w:shd w:val="clear" w:color="auto" w:fill="FFFFFF"/>
        </w:rPr>
      </w:pPr>
    </w:p>
    <w:p w:rsidR="00F94E09" w:rsidRPr="00D63CCE" w:rsidRDefault="00F94E09" w:rsidP="00F94E09">
      <w:pPr>
        <w:spacing w:line="280" w:lineRule="exact"/>
        <w:jc w:val="right"/>
        <w:outlineLvl w:val="0"/>
        <w:rPr>
          <w:sz w:val="24"/>
          <w:szCs w:val="24"/>
          <w:shd w:val="clear" w:color="auto" w:fill="FFFFFF"/>
        </w:rPr>
      </w:pPr>
    </w:p>
    <w:p w:rsidR="00F94E09" w:rsidRDefault="00F94E09" w:rsidP="00F94E09">
      <w:pPr>
        <w:spacing w:line="280" w:lineRule="exact"/>
        <w:jc w:val="right"/>
        <w:outlineLvl w:val="0"/>
        <w:rPr>
          <w:sz w:val="26"/>
          <w:szCs w:val="26"/>
          <w:shd w:val="clear" w:color="auto" w:fill="FFFFFF"/>
        </w:rPr>
      </w:pPr>
    </w:p>
    <w:p w:rsidR="00F94E09" w:rsidRDefault="00F94E09" w:rsidP="00F94E09">
      <w:pPr>
        <w:spacing w:line="280" w:lineRule="exact"/>
        <w:ind w:left="20"/>
        <w:jc w:val="right"/>
        <w:rPr>
          <w:sz w:val="22"/>
          <w:szCs w:val="24"/>
        </w:rPr>
      </w:pPr>
    </w:p>
    <w:p w:rsidR="00F94E09" w:rsidRDefault="00F94E09" w:rsidP="00F94E09">
      <w:pPr>
        <w:spacing w:line="280" w:lineRule="exact"/>
        <w:ind w:left="20"/>
        <w:jc w:val="right"/>
        <w:rPr>
          <w:sz w:val="22"/>
          <w:szCs w:val="24"/>
        </w:rPr>
      </w:pPr>
    </w:p>
    <w:p w:rsidR="00F94E09" w:rsidRPr="00514710" w:rsidRDefault="00F94E09" w:rsidP="00C9168E">
      <w:pPr>
        <w:ind w:left="20"/>
        <w:jc w:val="right"/>
        <w:rPr>
          <w:sz w:val="22"/>
          <w:szCs w:val="24"/>
        </w:rPr>
      </w:pPr>
      <w:r w:rsidRPr="00514710">
        <w:rPr>
          <w:sz w:val="22"/>
          <w:szCs w:val="24"/>
        </w:rPr>
        <w:t>Приложение 2</w:t>
      </w:r>
    </w:p>
    <w:p w:rsidR="00F94E09" w:rsidRPr="00514710" w:rsidRDefault="00F94E09" w:rsidP="00C9168E">
      <w:pPr>
        <w:ind w:left="6237"/>
        <w:jc w:val="right"/>
        <w:rPr>
          <w:sz w:val="22"/>
          <w:szCs w:val="24"/>
        </w:rPr>
      </w:pPr>
      <w:r w:rsidRPr="00514710">
        <w:rPr>
          <w:sz w:val="22"/>
          <w:szCs w:val="24"/>
        </w:rPr>
        <w:t>к Положению об учебно-консультационных пунктах по гражданской обороне и чрезвычайным ситуациям</w:t>
      </w:r>
    </w:p>
    <w:p w:rsidR="00F94E09" w:rsidRPr="00D63CCE" w:rsidRDefault="00F94E09" w:rsidP="00C9168E">
      <w:pPr>
        <w:pStyle w:val="72"/>
        <w:shd w:val="clear" w:color="auto" w:fill="auto"/>
        <w:spacing w:before="0" w:after="0" w:line="240" w:lineRule="auto"/>
        <w:ind w:left="20"/>
        <w:jc w:val="right"/>
        <w:rPr>
          <w:b w:val="0"/>
          <w:sz w:val="24"/>
          <w:szCs w:val="24"/>
          <w:vertAlign w:val="superscript"/>
        </w:rPr>
      </w:pPr>
    </w:p>
    <w:p w:rsidR="00F94E09" w:rsidRPr="00D63CCE" w:rsidRDefault="00F94E09" w:rsidP="00C9168E">
      <w:pPr>
        <w:ind w:left="5954"/>
        <w:jc w:val="right"/>
        <w:rPr>
          <w:sz w:val="24"/>
          <w:szCs w:val="24"/>
        </w:rPr>
      </w:pPr>
      <w:r w:rsidRPr="00D63CCE">
        <w:rPr>
          <w:sz w:val="24"/>
          <w:szCs w:val="24"/>
        </w:rPr>
        <w:t>УТВЕРЖДАЮ</w:t>
      </w:r>
    </w:p>
    <w:p w:rsidR="00F94E09" w:rsidRPr="00D63CCE" w:rsidRDefault="00F94E09" w:rsidP="00C9168E">
      <w:pPr>
        <w:tabs>
          <w:tab w:val="left" w:pos="10205"/>
        </w:tabs>
        <w:ind w:left="5954" w:right="-1"/>
        <w:jc w:val="right"/>
        <w:rPr>
          <w:sz w:val="24"/>
          <w:szCs w:val="24"/>
        </w:rPr>
      </w:pPr>
      <w:r w:rsidRPr="00D63CCE">
        <w:rPr>
          <w:sz w:val="24"/>
          <w:szCs w:val="24"/>
        </w:rPr>
        <w:t>Руководитель организации,</w:t>
      </w:r>
    </w:p>
    <w:p w:rsidR="00F94E09" w:rsidRPr="00D63CCE" w:rsidRDefault="00F94E09" w:rsidP="00C9168E">
      <w:pPr>
        <w:tabs>
          <w:tab w:val="left" w:pos="10205"/>
        </w:tabs>
        <w:ind w:left="5954" w:right="-1"/>
        <w:jc w:val="right"/>
        <w:rPr>
          <w:sz w:val="24"/>
          <w:szCs w:val="24"/>
        </w:rPr>
      </w:pPr>
      <w:r w:rsidRPr="00D63CCE">
        <w:rPr>
          <w:sz w:val="24"/>
          <w:szCs w:val="24"/>
        </w:rPr>
        <w:t>при которой создан УКП ГОЧС</w:t>
      </w:r>
    </w:p>
    <w:p w:rsidR="00F94E09" w:rsidRPr="00D63CCE" w:rsidRDefault="00F94E09" w:rsidP="00C9168E">
      <w:pPr>
        <w:tabs>
          <w:tab w:val="left" w:leader="underscore" w:pos="3504"/>
        </w:tabs>
        <w:ind w:left="5954" w:right="260"/>
        <w:jc w:val="right"/>
        <w:rPr>
          <w:sz w:val="24"/>
          <w:szCs w:val="24"/>
        </w:rPr>
      </w:pPr>
      <w:r w:rsidRPr="00D63CCE">
        <w:rPr>
          <w:sz w:val="24"/>
          <w:szCs w:val="24"/>
        </w:rPr>
        <w:t xml:space="preserve">      ______________  __________</w:t>
      </w:r>
    </w:p>
    <w:p w:rsidR="00F94E09" w:rsidRPr="00D63CCE" w:rsidRDefault="00F94E09" w:rsidP="00C9168E">
      <w:pPr>
        <w:tabs>
          <w:tab w:val="left" w:leader="underscore" w:pos="3504"/>
        </w:tabs>
        <w:ind w:left="5954" w:right="260"/>
        <w:jc w:val="right"/>
        <w:rPr>
          <w:sz w:val="24"/>
          <w:szCs w:val="24"/>
          <w:vertAlign w:val="superscript"/>
        </w:rPr>
      </w:pPr>
      <w:r w:rsidRPr="00D63CCE">
        <w:rPr>
          <w:sz w:val="24"/>
          <w:szCs w:val="24"/>
          <w:vertAlign w:val="superscript"/>
        </w:rPr>
        <w:t xml:space="preserve">                                                   ФИО</w:t>
      </w:r>
    </w:p>
    <w:p w:rsidR="00F94E09" w:rsidRPr="00D63CCE" w:rsidRDefault="00F94E09" w:rsidP="00C9168E">
      <w:pPr>
        <w:tabs>
          <w:tab w:val="left" w:leader="underscore" w:pos="3504"/>
          <w:tab w:val="left" w:pos="10205"/>
        </w:tabs>
        <w:ind w:left="5954" w:right="-1"/>
        <w:jc w:val="right"/>
        <w:rPr>
          <w:sz w:val="24"/>
          <w:szCs w:val="24"/>
        </w:rPr>
      </w:pPr>
      <w:r w:rsidRPr="00D63CCE">
        <w:rPr>
          <w:sz w:val="24"/>
          <w:szCs w:val="24"/>
        </w:rPr>
        <w:t>« ___» ____________ 20 __ г.</w:t>
      </w:r>
    </w:p>
    <w:p w:rsidR="00F94E09" w:rsidRDefault="00F94E09" w:rsidP="00F94E09">
      <w:pPr>
        <w:spacing w:line="280" w:lineRule="exact"/>
        <w:jc w:val="right"/>
        <w:outlineLvl w:val="0"/>
        <w:rPr>
          <w:sz w:val="26"/>
          <w:szCs w:val="26"/>
          <w:shd w:val="clear" w:color="auto" w:fill="FFFFFF"/>
        </w:rPr>
      </w:pPr>
    </w:p>
    <w:p w:rsidR="00F94E09" w:rsidRDefault="00F94E09" w:rsidP="00F94E09">
      <w:pPr>
        <w:spacing w:line="280" w:lineRule="exact"/>
        <w:jc w:val="right"/>
        <w:outlineLvl w:val="0"/>
        <w:rPr>
          <w:sz w:val="26"/>
          <w:szCs w:val="26"/>
          <w:shd w:val="clear" w:color="auto" w:fill="FFFFFF"/>
        </w:rPr>
      </w:pPr>
    </w:p>
    <w:p w:rsidR="00F94E09" w:rsidRPr="00C9168E" w:rsidRDefault="00F94E09" w:rsidP="00F94E09">
      <w:pPr>
        <w:jc w:val="center"/>
        <w:rPr>
          <w:b/>
          <w:sz w:val="24"/>
          <w:szCs w:val="24"/>
        </w:rPr>
      </w:pPr>
      <w:r w:rsidRPr="00C9168E">
        <w:rPr>
          <w:b/>
          <w:sz w:val="24"/>
          <w:szCs w:val="24"/>
        </w:rPr>
        <w:t xml:space="preserve">ОБЯЗАННОСТИ </w:t>
      </w:r>
    </w:p>
    <w:p w:rsidR="00F94E09" w:rsidRPr="00C9168E" w:rsidRDefault="00F94E09" w:rsidP="00F94E09">
      <w:pPr>
        <w:jc w:val="center"/>
        <w:rPr>
          <w:b/>
          <w:sz w:val="24"/>
          <w:szCs w:val="24"/>
        </w:rPr>
      </w:pPr>
      <w:r w:rsidRPr="00C9168E">
        <w:rPr>
          <w:b/>
          <w:sz w:val="24"/>
          <w:szCs w:val="24"/>
        </w:rPr>
        <w:t>консультанта УКП по ГОЧС</w:t>
      </w:r>
    </w:p>
    <w:p w:rsidR="00F94E09" w:rsidRPr="00C9168E" w:rsidRDefault="00F94E09" w:rsidP="00F94E09">
      <w:pPr>
        <w:pStyle w:val="62"/>
        <w:shd w:val="clear" w:color="auto" w:fill="auto"/>
        <w:spacing w:line="280" w:lineRule="exact"/>
        <w:jc w:val="left"/>
        <w:rPr>
          <w:rFonts w:cs="Times New Roman"/>
          <w:i w:val="0"/>
          <w:sz w:val="24"/>
          <w:szCs w:val="24"/>
        </w:rPr>
      </w:pPr>
    </w:p>
    <w:p w:rsidR="00F94E09" w:rsidRPr="00C9168E" w:rsidRDefault="00F94E09" w:rsidP="00C9168E">
      <w:pPr>
        <w:pStyle w:val="62"/>
        <w:shd w:val="clear" w:color="auto" w:fill="auto"/>
        <w:spacing w:line="280" w:lineRule="exact"/>
        <w:ind w:firstLine="567"/>
        <w:jc w:val="left"/>
        <w:rPr>
          <w:rFonts w:cs="Times New Roman"/>
          <w:i w:val="0"/>
          <w:sz w:val="24"/>
          <w:szCs w:val="24"/>
        </w:rPr>
      </w:pPr>
      <w:r w:rsidRPr="00C9168E">
        <w:rPr>
          <w:rFonts w:cs="Times New Roman"/>
          <w:i w:val="0"/>
          <w:sz w:val="24"/>
          <w:szCs w:val="24"/>
        </w:rPr>
        <w:t>Консультант УКП ГОЧС обязан:</w:t>
      </w:r>
    </w:p>
    <w:p w:rsidR="00F94E09" w:rsidRPr="00C9168E" w:rsidRDefault="00F94E09" w:rsidP="00C9168E">
      <w:pPr>
        <w:pStyle w:val="a6"/>
        <w:widowControl w:val="0"/>
        <w:numPr>
          <w:ilvl w:val="0"/>
          <w:numId w:val="14"/>
        </w:numPr>
        <w:tabs>
          <w:tab w:val="left" w:pos="567"/>
        </w:tabs>
        <w:spacing w:line="280" w:lineRule="exact"/>
        <w:ind w:left="0" w:firstLine="284"/>
        <w:jc w:val="both"/>
        <w:rPr>
          <w:rFonts w:ascii="Times New Roman" w:hAnsi="Times New Roman"/>
          <w:sz w:val="24"/>
          <w:szCs w:val="24"/>
        </w:rPr>
      </w:pPr>
      <w:r w:rsidRPr="00C9168E">
        <w:rPr>
          <w:rFonts w:ascii="Times New Roman" w:hAnsi="Times New Roman"/>
          <w:sz w:val="24"/>
          <w:szCs w:val="24"/>
        </w:rPr>
        <w:t xml:space="preserve">участвовать в разработке планирующих и отчётных документов; </w:t>
      </w:r>
    </w:p>
    <w:p w:rsidR="00F94E09" w:rsidRPr="00C9168E" w:rsidRDefault="00F94E09" w:rsidP="00C9168E">
      <w:pPr>
        <w:pStyle w:val="a6"/>
        <w:widowControl w:val="0"/>
        <w:numPr>
          <w:ilvl w:val="0"/>
          <w:numId w:val="14"/>
        </w:numPr>
        <w:tabs>
          <w:tab w:val="left" w:pos="567"/>
        </w:tabs>
        <w:spacing w:line="280" w:lineRule="exact"/>
        <w:ind w:left="0" w:firstLine="284"/>
        <w:jc w:val="both"/>
        <w:rPr>
          <w:rFonts w:ascii="Times New Roman" w:hAnsi="Times New Roman"/>
          <w:sz w:val="24"/>
          <w:szCs w:val="24"/>
        </w:rPr>
      </w:pPr>
      <w:r w:rsidRPr="00C9168E">
        <w:rPr>
          <w:rFonts w:ascii="Times New Roman" w:hAnsi="Times New Roman"/>
          <w:sz w:val="24"/>
          <w:szCs w:val="24"/>
        </w:rPr>
        <w:t>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w:t>
      </w:r>
    </w:p>
    <w:p w:rsidR="00F94E09" w:rsidRPr="00C9168E" w:rsidRDefault="00F94E09" w:rsidP="00C9168E">
      <w:pPr>
        <w:pStyle w:val="a6"/>
        <w:widowControl w:val="0"/>
        <w:numPr>
          <w:ilvl w:val="0"/>
          <w:numId w:val="14"/>
        </w:numPr>
        <w:tabs>
          <w:tab w:val="left" w:pos="567"/>
        </w:tabs>
        <w:spacing w:line="280" w:lineRule="exact"/>
        <w:ind w:left="0" w:firstLine="284"/>
        <w:jc w:val="both"/>
        <w:rPr>
          <w:rFonts w:ascii="Times New Roman" w:hAnsi="Times New Roman"/>
          <w:sz w:val="24"/>
          <w:szCs w:val="24"/>
        </w:rPr>
      </w:pPr>
      <w:r w:rsidRPr="00C9168E">
        <w:rPr>
          <w:rFonts w:ascii="Times New Roman" w:hAnsi="Times New Roman"/>
          <w:sz w:val="24"/>
          <w:szCs w:val="24"/>
        </w:rPr>
        <w:t>обеспечивать глубокое усвоение неработающим населением учебного материала и прививать ему необходимые практические навыки;</w:t>
      </w:r>
    </w:p>
    <w:p w:rsidR="00F94E09" w:rsidRPr="00C9168E" w:rsidRDefault="00F94E09" w:rsidP="00C9168E">
      <w:pPr>
        <w:pStyle w:val="a6"/>
        <w:widowControl w:val="0"/>
        <w:numPr>
          <w:ilvl w:val="0"/>
          <w:numId w:val="14"/>
        </w:numPr>
        <w:tabs>
          <w:tab w:val="left" w:pos="567"/>
        </w:tabs>
        <w:spacing w:line="280" w:lineRule="exact"/>
        <w:ind w:left="0" w:firstLine="284"/>
        <w:jc w:val="both"/>
        <w:rPr>
          <w:rFonts w:ascii="Times New Roman" w:hAnsi="Times New Roman"/>
          <w:sz w:val="24"/>
          <w:szCs w:val="24"/>
        </w:rPr>
      </w:pPr>
      <w:r w:rsidRPr="00C9168E">
        <w:rPr>
          <w:rFonts w:ascii="Times New Roman" w:hAnsi="Times New Roman"/>
          <w:sz w:val="24"/>
          <w:szCs w:val="24"/>
        </w:rPr>
        <w:t>разрабатывать учебно-методические материалы в установленные сроки и с высоким качеством;</w:t>
      </w:r>
    </w:p>
    <w:p w:rsidR="00F94E09" w:rsidRPr="00C9168E" w:rsidRDefault="00F94E09" w:rsidP="00C9168E">
      <w:pPr>
        <w:pStyle w:val="a6"/>
        <w:widowControl w:val="0"/>
        <w:numPr>
          <w:ilvl w:val="0"/>
          <w:numId w:val="14"/>
        </w:numPr>
        <w:tabs>
          <w:tab w:val="left" w:pos="567"/>
        </w:tabs>
        <w:spacing w:line="280" w:lineRule="exact"/>
        <w:ind w:left="0" w:firstLine="284"/>
        <w:jc w:val="both"/>
        <w:rPr>
          <w:rFonts w:ascii="Times New Roman" w:hAnsi="Times New Roman"/>
          <w:sz w:val="24"/>
          <w:szCs w:val="24"/>
        </w:rPr>
      </w:pPr>
      <w:r w:rsidRPr="00C9168E">
        <w:rPr>
          <w:rFonts w:ascii="Times New Roman" w:hAnsi="Times New Roman"/>
          <w:sz w:val="24"/>
          <w:szCs w:val="24"/>
        </w:rPr>
        <w:t xml:space="preserve">проводить разъяснительно-пропагандистскую работу; </w:t>
      </w:r>
    </w:p>
    <w:p w:rsidR="00F94E09" w:rsidRPr="00C9168E" w:rsidRDefault="00F94E09" w:rsidP="00C9168E">
      <w:pPr>
        <w:tabs>
          <w:tab w:val="left" w:pos="567"/>
        </w:tabs>
        <w:spacing w:line="280" w:lineRule="exact"/>
        <w:ind w:firstLine="284"/>
        <w:jc w:val="both"/>
        <w:rPr>
          <w:sz w:val="24"/>
          <w:szCs w:val="24"/>
        </w:rPr>
      </w:pPr>
      <w:r w:rsidRPr="00C9168E">
        <w:rPr>
          <w:sz w:val="24"/>
          <w:szCs w:val="24"/>
        </w:rPr>
        <w:t>-     по указанию начальника организации лично вести пропаганду вопросов ГОЧС через средства массовой информации;</w:t>
      </w:r>
    </w:p>
    <w:p w:rsidR="00F94E09" w:rsidRPr="00C9168E" w:rsidRDefault="00F94E09" w:rsidP="00C9168E">
      <w:pPr>
        <w:pStyle w:val="a6"/>
        <w:widowControl w:val="0"/>
        <w:numPr>
          <w:ilvl w:val="0"/>
          <w:numId w:val="15"/>
        </w:numPr>
        <w:tabs>
          <w:tab w:val="left" w:pos="567"/>
        </w:tabs>
        <w:spacing w:line="280" w:lineRule="exact"/>
        <w:ind w:left="0" w:firstLine="284"/>
        <w:jc w:val="both"/>
        <w:rPr>
          <w:rFonts w:ascii="Times New Roman" w:hAnsi="Times New Roman"/>
          <w:sz w:val="24"/>
          <w:szCs w:val="24"/>
        </w:rPr>
      </w:pPr>
      <w:r w:rsidRPr="00C9168E">
        <w:rPr>
          <w:rFonts w:ascii="Times New Roman" w:hAnsi="Times New Roman"/>
          <w:sz w:val="24"/>
          <w:szCs w:val="24"/>
        </w:rPr>
        <w:t>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F94E09" w:rsidRPr="00C9168E" w:rsidRDefault="00F94E09" w:rsidP="00C9168E">
      <w:pPr>
        <w:pStyle w:val="a6"/>
        <w:widowControl w:val="0"/>
        <w:numPr>
          <w:ilvl w:val="0"/>
          <w:numId w:val="15"/>
        </w:numPr>
        <w:tabs>
          <w:tab w:val="left" w:pos="567"/>
        </w:tabs>
        <w:spacing w:line="280" w:lineRule="exact"/>
        <w:ind w:left="0" w:firstLine="284"/>
        <w:jc w:val="both"/>
        <w:rPr>
          <w:rFonts w:ascii="Times New Roman" w:hAnsi="Times New Roman"/>
          <w:sz w:val="24"/>
          <w:szCs w:val="24"/>
        </w:rPr>
      </w:pPr>
      <w:r w:rsidRPr="00C9168E">
        <w:rPr>
          <w:rFonts w:ascii="Times New Roman" w:hAnsi="Times New Roman"/>
          <w:sz w:val="24"/>
          <w:szCs w:val="24"/>
        </w:rPr>
        <w:t>обеспечивать надёжное хранение и сбережение наглядных пособий и технических средств обучения;</w:t>
      </w:r>
    </w:p>
    <w:p w:rsidR="00F94E09" w:rsidRPr="00C9168E" w:rsidRDefault="00F94E09" w:rsidP="00C9168E">
      <w:pPr>
        <w:pStyle w:val="a6"/>
        <w:widowControl w:val="0"/>
        <w:numPr>
          <w:ilvl w:val="0"/>
          <w:numId w:val="15"/>
        </w:numPr>
        <w:tabs>
          <w:tab w:val="left" w:pos="567"/>
        </w:tabs>
        <w:spacing w:line="280" w:lineRule="exact"/>
        <w:ind w:left="0" w:firstLine="284"/>
        <w:jc w:val="both"/>
        <w:rPr>
          <w:rFonts w:ascii="Times New Roman" w:hAnsi="Times New Roman"/>
          <w:sz w:val="24"/>
          <w:szCs w:val="24"/>
        </w:rPr>
      </w:pPr>
      <w:r w:rsidRPr="00C9168E">
        <w:rPr>
          <w:rFonts w:ascii="Times New Roman" w:hAnsi="Times New Roman"/>
          <w:sz w:val="24"/>
          <w:szCs w:val="24"/>
        </w:rPr>
        <w:t>готовить предложения по оптимизации и совершенствованию учебного процесса;</w:t>
      </w:r>
    </w:p>
    <w:p w:rsidR="00F94E09" w:rsidRPr="00C9168E" w:rsidRDefault="00F94E09" w:rsidP="00C9168E">
      <w:pPr>
        <w:pStyle w:val="a6"/>
        <w:widowControl w:val="0"/>
        <w:numPr>
          <w:ilvl w:val="0"/>
          <w:numId w:val="15"/>
        </w:numPr>
        <w:tabs>
          <w:tab w:val="left" w:pos="567"/>
        </w:tabs>
        <w:spacing w:line="280" w:lineRule="exact"/>
        <w:ind w:left="0" w:firstLine="284"/>
        <w:jc w:val="both"/>
        <w:rPr>
          <w:rFonts w:ascii="Times New Roman" w:hAnsi="Times New Roman"/>
          <w:sz w:val="24"/>
          <w:szCs w:val="24"/>
        </w:rPr>
      </w:pPr>
      <w:r w:rsidRPr="00C9168E">
        <w:rPr>
          <w:rFonts w:ascii="Times New Roman" w:hAnsi="Times New Roman"/>
          <w:sz w:val="24"/>
          <w:szCs w:val="24"/>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F94E09" w:rsidRPr="00C9168E" w:rsidRDefault="00F94E09" w:rsidP="00C9168E">
      <w:pPr>
        <w:pStyle w:val="a6"/>
        <w:widowControl w:val="0"/>
        <w:numPr>
          <w:ilvl w:val="0"/>
          <w:numId w:val="15"/>
        </w:numPr>
        <w:tabs>
          <w:tab w:val="left" w:pos="567"/>
        </w:tabs>
        <w:spacing w:line="280" w:lineRule="exact"/>
        <w:ind w:left="0" w:firstLine="284"/>
        <w:jc w:val="both"/>
        <w:rPr>
          <w:rFonts w:ascii="Times New Roman" w:hAnsi="Times New Roman"/>
          <w:sz w:val="24"/>
          <w:szCs w:val="24"/>
        </w:rPr>
      </w:pPr>
      <w:r w:rsidRPr="00C9168E">
        <w:rPr>
          <w:rFonts w:ascii="Times New Roman" w:hAnsi="Times New Roman"/>
          <w:sz w:val="24"/>
          <w:szCs w:val="24"/>
        </w:rPr>
        <w:t>раз в пять лет проходить повышение квалификации в области гражданской обороны и защиты от чрезвычайных ситуаций.</w:t>
      </w:r>
    </w:p>
    <w:p w:rsidR="00F94E09" w:rsidRPr="00D63CCE" w:rsidRDefault="00F94E09" w:rsidP="00F94E09">
      <w:pPr>
        <w:spacing w:line="280" w:lineRule="exact"/>
        <w:jc w:val="right"/>
        <w:outlineLvl w:val="0"/>
        <w:rPr>
          <w:sz w:val="24"/>
          <w:szCs w:val="24"/>
          <w:shd w:val="clear" w:color="auto" w:fill="FFFFFF"/>
        </w:rPr>
      </w:pPr>
    </w:p>
    <w:p w:rsidR="00F94E09" w:rsidRPr="00D63CCE" w:rsidRDefault="00F94E09" w:rsidP="00F94E09">
      <w:pPr>
        <w:rPr>
          <w:sz w:val="24"/>
          <w:szCs w:val="24"/>
        </w:rPr>
      </w:pPr>
      <w:r w:rsidRPr="00D63CCE">
        <w:rPr>
          <w:sz w:val="24"/>
          <w:szCs w:val="24"/>
        </w:rPr>
        <w:t>Ознакомлен:</w:t>
      </w:r>
    </w:p>
    <w:p w:rsidR="00F94E09" w:rsidRPr="00D63CCE" w:rsidRDefault="00F94E09" w:rsidP="00F94E09">
      <w:pPr>
        <w:ind w:left="709"/>
        <w:rPr>
          <w:sz w:val="24"/>
          <w:szCs w:val="24"/>
        </w:rPr>
      </w:pPr>
      <w:r w:rsidRPr="00D63CCE">
        <w:rPr>
          <w:sz w:val="24"/>
          <w:szCs w:val="24"/>
        </w:rPr>
        <w:t>_____________________________              _______________          _____________</w:t>
      </w:r>
    </w:p>
    <w:p w:rsidR="00F94E09" w:rsidRPr="00D63CCE" w:rsidRDefault="00F94E09" w:rsidP="00F94E09">
      <w:pPr>
        <w:ind w:left="709"/>
        <w:outlineLvl w:val="0"/>
        <w:rPr>
          <w:sz w:val="24"/>
          <w:szCs w:val="24"/>
          <w:shd w:val="clear" w:color="auto" w:fill="FFFFFF"/>
          <w:vertAlign w:val="superscript"/>
        </w:rPr>
      </w:pPr>
      <w:r w:rsidRPr="00D63CCE">
        <w:rPr>
          <w:sz w:val="24"/>
          <w:szCs w:val="24"/>
          <w:shd w:val="clear" w:color="auto" w:fill="FFFFFF"/>
          <w:vertAlign w:val="superscript"/>
        </w:rPr>
        <w:t xml:space="preserve">                               (Фамилия, И.,О.)                                                                 (подпись)                                             (дата)</w:t>
      </w:r>
    </w:p>
    <w:p w:rsidR="00F94E09" w:rsidRPr="00D63CCE" w:rsidRDefault="00F94E09" w:rsidP="00F94E09">
      <w:pPr>
        <w:jc w:val="right"/>
        <w:outlineLvl w:val="0"/>
        <w:rPr>
          <w:sz w:val="24"/>
          <w:szCs w:val="24"/>
          <w:shd w:val="clear" w:color="auto" w:fill="FFFFFF"/>
        </w:rPr>
      </w:pPr>
    </w:p>
    <w:p w:rsidR="00F94E09" w:rsidRDefault="00F94E09" w:rsidP="00F94E09">
      <w:pPr>
        <w:spacing w:line="280" w:lineRule="exact"/>
        <w:jc w:val="right"/>
        <w:outlineLvl w:val="0"/>
        <w:rPr>
          <w:sz w:val="26"/>
          <w:szCs w:val="26"/>
          <w:shd w:val="clear" w:color="auto" w:fill="FFFFFF"/>
        </w:rPr>
      </w:pPr>
    </w:p>
    <w:p w:rsidR="00F94E09" w:rsidRDefault="00F94E09" w:rsidP="00F94E09">
      <w:pPr>
        <w:spacing w:line="280" w:lineRule="exact"/>
        <w:jc w:val="right"/>
        <w:outlineLvl w:val="0"/>
        <w:rPr>
          <w:sz w:val="26"/>
          <w:szCs w:val="26"/>
          <w:shd w:val="clear" w:color="auto" w:fill="FFFFFF"/>
        </w:rPr>
      </w:pPr>
    </w:p>
    <w:p w:rsidR="00F94E09" w:rsidRDefault="00F94E09" w:rsidP="00F94E09">
      <w:pPr>
        <w:spacing w:line="280" w:lineRule="exact"/>
        <w:jc w:val="right"/>
        <w:outlineLvl w:val="0"/>
        <w:rPr>
          <w:sz w:val="26"/>
          <w:szCs w:val="26"/>
          <w:shd w:val="clear" w:color="auto" w:fill="FFFFFF"/>
        </w:rPr>
      </w:pPr>
    </w:p>
    <w:p w:rsidR="00F94E09" w:rsidRDefault="00F94E09" w:rsidP="00F94E09">
      <w:pPr>
        <w:spacing w:line="280" w:lineRule="exact"/>
        <w:jc w:val="right"/>
        <w:outlineLvl w:val="0"/>
        <w:rPr>
          <w:sz w:val="26"/>
          <w:szCs w:val="26"/>
          <w:shd w:val="clear" w:color="auto" w:fill="FFFFFF"/>
        </w:rPr>
      </w:pPr>
    </w:p>
    <w:p w:rsidR="00F94E09" w:rsidRDefault="00F94E09" w:rsidP="00F94E09">
      <w:pPr>
        <w:spacing w:line="280" w:lineRule="exact"/>
        <w:jc w:val="right"/>
        <w:outlineLvl w:val="0"/>
        <w:rPr>
          <w:sz w:val="26"/>
          <w:szCs w:val="26"/>
          <w:shd w:val="clear" w:color="auto" w:fill="FFFFFF"/>
        </w:rPr>
      </w:pPr>
    </w:p>
    <w:p w:rsidR="00F94E09" w:rsidRDefault="00F94E09" w:rsidP="00F94E09">
      <w:pPr>
        <w:spacing w:line="280" w:lineRule="exact"/>
        <w:jc w:val="right"/>
        <w:outlineLvl w:val="0"/>
        <w:rPr>
          <w:sz w:val="26"/>
          <w:szCs w:val="26"/>
          <w:shd w:val="clear" w:color="auto" w:fill="FFFFFF"/>
        </w:rPr>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Pr="00C9168E" w:rsidRDefault="00F94E09" w:rsidP="00C9168E">
      <w:pPr>
        <w:ind w:left="20"/>
        <w:jc w:val="right"/>
        <w:rPr>
          <w:sz w:val="22"/>
          <w:szCs w:val="22"/>
        </w:rPr>
      </w:pPr>
      <w:r w:rsidRPr="00C9168E">
        <w:rPr>
          <w:sz w:val="22"/>
          <w:szCs w:val="22"/>
        </w:rPr>
        <w:t>Приложение 3</w:t>
      </w:r>
    </w:p>
    <w:p w:rsidR="00F94E09" w:rsidRPr="00C9168E" w:rsidRDefault="00F94E09" w:rsidP="00C9168E">
      <w:pPr>
        <w:ind w:left="6237"/>
        <w:jc w:val="right"/>
        <w:rPr>
          <w:sz w:val="22"/>
          <w:szCs w:val="22"/>
        </w:rPr>
      </w:pPr>
      <w:r w:rsidRPr="00C9168E">
        <w:rPr>
          <w:sz w:val="22"/>
          <w:szCs w:val="22"/>
        </w:rPr>
        <w:t>к Положению об учебно-консультационных пунктах по гражданской обороне и чрезвычайным ситуациям</w:t>
      </w:r>
    </w:p>
    <w:p w:rsidR="00F94E09" w:rsidRPr="00C9168E" w:rsidRDefault="00F94E09" w:rsidP="00C9168E">
      <w:pPr>
        <w:pStyle w:val="72"/>
        <w:shd w:val="clear" w:color="auto" w:fill="auto"/>
        <w:spacing w:before="0" w:after="0" w:line="240" w:lineRule="auto"/>
        <w:ind w:left="20"/>
        <w:jc w:val="right"/>
        <w:rPr>
          <w:b w:val="0"/>
          <w:sz w:val="24"/>
          <w:szCs w:val="24"/>
          <w:vertAlign w:val="superscript"/>
        </w:rPr>
      </w:pPr>
    </w:p>
    <w:p w:rsidR="00F94E09" w:rsidRPr="00C9168E" w:rsidRDefault="00F94E09" w:rsidP="00C9168E">
      <w:pPr>
        <w:ind w:left="5954"/>
        <w:jc w:val="right"/>
        <w:rPr>
          <w:sz w:val="24"/>
          <w:szCs w:val="24"/>
        </w:rPr>
      </w:pPr>
      <w:r w:rsidRPr="00C9168E">
        <w:rPr>
          <w:sz w:val="24"/>
          <w:szCs w:val="24"/>
        </w:rPr>
        <w:t>УТВЕРЖДАЮ</w:t>
      </w:r>
    </w:p>
    <w:p w:rsidR="00F94E09" w:rsidRPr="00C9168E" w:rsidRDefault="00F94E09" w:rsidP="00C9168E">
      <w:pPr>
        <w:tabs>
          <w:tab w:val="left" w:pos="10205"/>
        </w:tabs>
        <w:ind w:left="5954" w:right="-1"/>
        <w:jc w:val="right"/>
        <w:rPr>
          <w:sz w:val="24"/>
          <w:szCs w:val="24"/>
        </w:rPr>
      </w:pPr>
      <w:r w:rsidRPr="00C9168E">
        <w:rPr>
          <w:sz w:val="24"/>
          <w:szCs w:val="24"/>
        </w:rPr>
        <w:t>Руководитель организации,</w:t>
      </w:r>
    </w:p>
    <w:p w:rsidR="00F94E09" w:rsidRPr="00C9168E" w:rsidRDefault="00F94E09" w:rsidP="00C9168E">
      <w:pPr>
        <w:tabs>
          <w:tab w:val="left" w:pos="10205"/>
        </w:tabs>
        <w:ind w:left="5954" w:right="-1"/>
        <w:jc w:val="right"/>
        <w:rPr>
          <w:sz w:val="24"/>
          <w:szCs w:val="24"/>
        </w:rPr>
      </w:pPr>
      <w:r w:rsidRPr="00C9168E">
        <w:rPr>
          <w:sz w:val="24"/>
          <w:szCs w:val="24"/>
        </w:rPr>
        <w:t>при которой создан УКП ГОЧС</w:t>
      </w:r>
    </w:p>
    <w:p w:rsidR="00F94E09" w:rsidRPr="00C9168E" w:rsidRDefault="00F94E09" w:rsidP="00C9168E">
      <w:pPr>
        <w:tabs>
          <w:tab w:val="left" w:leader="underscore" w:pos="3504"/>
        </w:tabs>
        <w:ind w:left="5954" w:right="260"/>
        <w:jc w:val="right"/>
        <w:rPr>
          <w:sz w:val="24"/>
          <w:szCs w:val="24"/>
        </w:rPr>
      </w:pPr>
      <w:r w:rsidRPr="00C9168E">
        <w:rPr>
          <w:sz w:val="24"/>
          <w:szCs w:val="24"/>
        </w:rPr>
        <w:t xml:space="preserve">      ______________  __________</w:t>
      </w:r>
    </w:p>
    <w:p w:rsidR="00F94E09" w:rsidRPr="00C9168E" w:rsidRDefault="00F94E09" w:rsidP="00C9168E">
      <w:pPr>
        <w:tabs>
          <w:tab w:val="left" w:leader="underscore" w:pos="3504"/>
        </w:tabs>
        <w:ind w:left="5954" w:right="260"/>
        <w:jc w:val="right"/>
        <w:rPr>
          <w:sz w:val="24"/>
          <w:szCs w:val="24"/>
          <w:vertAlign w:val="superscript"/>
        </w:rPr>
      </w:pPr>
      <w:r w:rsidRPr="00C9168E">
        <w:rPr>
          <w:sz w:val="24"/>
          <w:szCs w:val="24"/>
          <w:vertAlign w:val="superscript"/>
        </w:rPr>
        <w:t xml:space="preserve">                                                   ФИО</w:t>
      </w:r>
    </w:p>
    <w:p w:rsidR="00F94E09" w:rsidRPr="00C9168E" w:rsidRDefault="00F94E09" w:rsidP="00C9168E">
      <w:pPr>
        <w:tabs>
          <w:tab w:val="left" w:leader="underscore" w:pos="3504"/>
          <w:tab w:val="left" w:pos="10205"/>
        </w:tabs>
        <w:ind w:left="5954" w:right="-1"/>
        <w:jc w:val="right"/>
        <w:rPr>
          <w:sz w:val="24"/>
          <w:szCs w:val="24"/>
        </w:rPr>
      </w:pPr>
      <w:r w:rsidRPr="00C9168E">
        <w:rPr>
          <w:sz w:val="24"/>
          <w:szCs w:val="24"/>
        </w:rPr>
        <w:t>« ___» ____________ 20 __ г.</w:t>
      </w:r>
    </w:p>
    <w:p w:rsidR="00F94E09" w:rsidRPr="00C9168E" w:rsidRDefault="00F94E09" w:rsidP="00C9168E">
      <w:pPr>
        <w:jc w:val="right"/>
        <w:rPr>
          <w:b/>
          <w:sz w:val="24"/>
          <w:szCs w:val="24"/>
        </w:rPr>
      </w:pPr>
    </w:p>
    <w:p w:rsidR="00F94E09" w:rsidRDefault="00F94E09" w:rsidP="00F94E09">
      <w:pPr>
        <w:spacing w:line="322" w:lineRule="exact"/>
        <w:jc w:val="center"/>
        <w:rPr>
          <w:b/>
        </w:rPr>
      </w:pPr>
    </w:p>
    <w:p w:rsidR="00F94E09" w:rsidRPr="00C9168E" w:rsidRDefault="00F94E09" w:rsidP="00F94E09">
      <w:pPr>
        <w:spacing w:line="322" w:lineRule="exact"/>
        <w:jc w:val="center"/>
        <w:rPr>
          <w:b/>
          <w:sz w:val="24"/>
          <w:szCs w:val="24"/>
        </w:rPr>
      </w:pPr>
      <w:r w:rsidRPr="00C9168E">
        <w:rPr>
          <w:b/>
          <w:sz w:val="24"/>
          <w:szCs w:val="24"/>
        </w:rPr>
        <w:t>ПЛАН</w:t>
      </w:r>
    </w:p>
    <w:p w:rsidR="00F94E09" w:rsidRPr="00C9168E" w:rsidRDefault="00F94E09" w:rsidP="00F94E09">
      <w:pPr>
        <w:jc w:val="center"/>
        <w:rPr>
          <w:b/>
          <w:sz w:val="24"/>
          <w:szCs w:val="24"/>
        </w:rPr>
      </w:pPr>
      <w:r w:rsidRPr="00C9168E">
        <w:rPr>
          <w:b/>
          <w:sz w:val="24"/>
          <w:szCs w:val="24"/>
        </w:rPr>
        <w:t xml:space="preserve">работы учебно-консультационного пункта ГОЧС  №____ </w:t>
      </w:r>
    </w:p>
    <w:p w:rsidR="00F94E09" w:rsidRPr="00C9168E" w:rsidRDefault="00F94E09" w:rsidP="00F94E09">
      <w:pPr>
        <w:jc w:val="center"/>
        <w:rPr>
          <w:b/>
          <w:sz w:val="24"/>
          <w:szCs w:val="24"/>
        </w:rPr>
      </w:pPr>
      <w:r w:rsidRPr="00C9168E">
        <w:rPr>
          <w:b/>
          <w:sz w:val="24"/>
          <w:szCs w:val="24"/>
        </w:rPr>
        <w:t>при ________________________________________________</w:t>
      </w:r>
    </w:p>
    <w:p w:rsidR="00F94E09" w:rsidRPr="00C9168E" w:rsidRDefault="00F94E09" w:rsidP="00F94E09">
      <w:pPr>
        <w:jc w:val="center"/>
        <w:rPr>
          <w:b/>
          <w:sz w:val="26"/>
          <w:szCs w:val="26"/>
        </w:rPr>
      </w:pPr>
      <w:r w:rsidRPr="00C9168E">
        <w:rPr>
          <w:b/>
          <w:sz w:val="26"/>
          <w:szCs w:val="26"/>
          <w:vertAlign w:val="superscript"/>
        </w:rPr>
        <w:t>(наименование организации, учреждения при котором создан УКП)</w:t>
      </w:r>
    </w:p>
    <w:p w:rsidR="00F94E09" w:rsidRPr="00AD2C33" w:rsidRDefault="00F94E09" w:rsidP="00F94E09">
      <w:pPr>
        <w:spacing w:line="322" w:lineRule="exact"/>
        <w:ind w:right="200"/>
        <w:jc w:val="center"/>
        <w:rPr>
          <w:sz w:val="24"/>
          <w:szCs w:val="24"/>
        </w:rPr>
      </w:pPr>
      <w:r w:rsidRPr="00C9168E">
        <w:rPr>
          <w:b/>
          <w:sz w:val="24"/>
          <w:szCs w:val="24"/>
        </w:rPr>
        <w:t>по обучению неработающего населения на 20_ год</w:t>
      </w:r>
    </w:p>
    <w:p w:rsidR="00F94E09" w:rsidRDefault="00F94E09" w:rsidP="00F94E09">
      <w:pPr>
        <w:spacing w:line="322" w:lineRule="exact"/>
        <w:ind w:right="200"/>
        <w:jc w:val="center"/>
        <w:rPr>
          <w:b/>
        </w:rPr>
      </w:pPr>
    </w:p>
    <w:tbl>
      <w:tblPr>
        <w:tblW w:w="0" w:type="auto"/>
        <w:tblLayout w:type="fixed"/>
        <w:tblCellMar>
          <w:left w:w="10" w:type="dxa"/>
          <w:right w:w="10" w:type="dxa"/>
        </w:tblCellMar>
        <w:tblLook w:val="04A0"/>
      </w:tblPr>
      <w:tblGrid>
        <w:gridCol w:w="682"/>
        <w:gridCol w:w="1411"/>
        <w:gridCol w:w="1982"/>
        <w:gridCol w:w="1440"/>
        <w:gridCol w:w="1003"/>
        <w:gridCol w:w="1699"/>
        <w:gridCol w:w="1632"/>
      </w:tblGrid>
      <w:tr w:rsidR="00F94E09" w:rsidRPr="00AD2C33" w:rsidTr="00B84AA3">
        <w:trPr>
          <w:trHeight w:hRule="exact" w:val="571"/>
        </w:trPr>
        <w:tc>
          <w:tcPr>
            <w:tcW w:w="682" w:type="dxa"/>
            <w:tcBorders>
              <w:top w:val="single" w:sz="4" w:space="0" w:color="auto"/>
              <w:left w:val="single" w:sz="4" w:space="0" w:color="auto"/>
            </w:tcBorders>
            <w:shd w:val="clear" w:color="auto" w:fill="FFFFFF"/>
            <w:vAlign w:val="center"/>
          </w:tcPr>
          <w:p w:rsidR="00F94E09" w:rsidRPr="00AD2C33" w:rsidRDefault="00F94E09" w:rsidP="00C9168E">
            <w:pPr>
              <w:ind w:left="240"/>
              <w:jc w:val="center"/>
            </w:pPr>
            <w:r w:rsidRPr="00AD2C33">
              <w:rPr>
                <w:rStyle w:val="10pt0pt"/>
                <w:rFonts w:eastAsia="Arial"/>
              </w:rPr>
              <w:t>№</w:t>
            </w:r>
          </w:p>
          <w:p w:rsidR="00F94E09" w:rsidRPr="00AD2C33" w:rsidRDefault="00F94E09" w:rsidP="00C9168E">
            <w:pPr>
              <w:ind w:left="240"/>
              <w:jc w:val="center"/>
            </w:pPr>
            <w:r w:rsidRPr="00AD2C33">
              <w:rPr>
                <w:rStyle w:val="10pt0pt"/>
                <w:rFonts w:eastAsia="Arial"/>
              </w:rPr>
              <w:t>п/п</w:t>
            </w:r>
          </w:p>
        </w:tc>
        <w:tc>
          <w:tcPr>
            <w:tcW w:w="1411" w:type="dxa"/>
            <w:tcBorders>
              <w:top w:val="single" w:sz="4" w:space="0" w:color="auto"/>
              <w:left w:val="single" w:sz="4" w:space="0" w:color="auto"/>
            </w:tcBorders>
            <w:shd w:val="clear" w:color="auto" w:fill="FFFFFF"/>
            <w:vAlign w:val="center"/>
          </w:tcPr>
          <w:p w:rsidR="00F94E09" w:rsidRPr="00AD2C33" w:rsidRDefault="00F94E09" w:rsidP="00C9168E">
            <w:pPr>
              <w:jc w:val="center"/>
            </w:pPr>
            <w:r w:rsidRPr="00AD2C33">
              <w:rPr>
                <w:rStyle w:val="10pt0pt"/>
                <w:rFonts w:eastAsia="Arial"/>
              </w:rPr>
              <w:t>Дата</w:t>
            </w:r>
          </w:p>
          <w:p w:rsidR="00F94E09" w:rsidRPr="00AD2C33" w:rsidRDefault="00F94E09" w:rsidP="00C9168E">
            <w:pPr>
              <w:jc w:val="center"/>
            </w:pPr>
            <w:r w:rsidRPr="00AD2C33">
              <w:rPr>
                <w:rStyle w:val="10pt0pt"/>
                <w:rFonts w:eastAsia="Arial"/>
              </w:rPr>
              <w:t>проведения</w:t>
            </w:r>
          </w:p>
        </w:tc>
        <w:tc>
          <w:tcPr>
            <w:tcW w:w="1982" w:type="dxa"/>
            <w:tcBorders>
              <w:top w:val="single" w:sz="4" w:space="0" w:color="auto"/>
              <w:left w:val="single" w:sz="4" w:space="0" w:color="auto"/>
            </w:tcBorders>
            <w:shd w:val="clear" w:color="auto" w:fill="FFFFFF"/>
            <w:vAlign w:val="center"/>
          </w:tcPr>
          <w:p w:rsidR="00F94E09" w:rsidRPr="00AD2C33" w:rsidRDefault="00F94E09" w:rsidP="00C9168E">
            <w:pPr>
              <w:jc w:val="center"/>
            </w:pPr>
            <w:r w:rsidRPr="00AD2C33">
              <w:rPr>
                <w:rStyle w:val="10pt0pt"/>
                <w:rFonts w:eastAsia="Arial"/>
              </w:rPr>
              <w:t>Наименование</w:t>
            </w:r>
          </w:p>
          <w:p w:rsidR="00F94E09" w:rsidRPr="00AD2C33" w:rsidRDefault="00F94E09" w:rsidP="00C9168E">
            <w:pPr>
              <w:jc w:val="center"/>
            </w:pPr>
            <w:r w:rsidRPr="00AD2C33">
              <w:rPr>
                <w:rStyle w:val="10pt0pt"/>
                <w:rFonts w:eastAsia="Arial"/>
              </w:rPr>
              <w:t>темы</w:t>
            </w:r>
          </w:p>
        </w:tc>
        <w:tc>
          <w:tcPr>
            <w:tcW w:w="1440" w:type="dxa"/>
            <w:tcBorders>
              <w:top w:val="single" w:sz="4" w:space="0" w:color="auto"/>
              <w:left w:val="single" w:sz="4" w:space="0" w:color="auto"/>
            </w:tcBorders>
            <w:shd w:val="clear" w:color="auto" w:fill="FFFFFF"/>
            <w:vAlign w:val="center"/>
          </w:tcPr>
          <w:p w:rsidR="00F94E09" w:rsidRPr="00AD2C33" w:rsidRDefault="00F94E09" w:rsidP="00C9168E">
            <w:pPr>
              <w:jc w:val="center"/>
            </w:pPr>
            <w:r w:rsidRPr="00AD2C33">
              <w:rPr>
                <w:rStyle w:val="10pt0pt"/>
                <w:rFonts w:eastAsia="Arial"/>
              </w:rPr>
              <w:t>Вид</w:t>
            </w:r>
          </w:p>
          <w:p w:rsidR="00F94E09" w:rsidRPr="00AD2C33" w:rsidRDefault="00F94E09" w:rsidP="00C9168E">
            <w:pPr>
              <w:jc w:val="center"/>
            </w:pPr>
            <w:r w:rsidRPr="00AD2C33">
              <w:rPr>
                <w:rStyle w:val="10pt0pt"/>
                <w:rFonts w:eastAsia="Arial"/>
              </w:rPr>
              <w:t>занятий</w:t>
            </w:r>
          </w:p>
        </w:tc>
        <w:tc>
          <w:tcPr>
            <w:tcW w:w="1003" w:type="dxa"/>
            <w:tcBorders>
              <w:top w:val="single" w:sz="4" w:space="0" w:color="auto"/>
              <w:left w:val="single" w:sz="4" w:space="0" w:color="auto"/>
            </w:tcBorders>
            <w:shd w:val="clear" w:color="auto" w:fill="FFFFFF"/>
            <w:vAlign w:val="center"/>
          </w:tcPr>
          <w:p w:rsidR="00F94E09" w:rsidRPr="00AD2C33" w:rsidRDefault="00F94E09" w:rsidP="00C9168E">
            <w:pPr>
              <w:jc w:val="center"/>
            </w:pPr>
            <w:r w:rsidRPr="00AD2C33">
              <w:rPr>
                <w:rStyle w:val="10pt0pt"/>
                <w:rFonts w:eastAsia="Arial"/>
              </w:rPr>
              <w:t>кол-во</w:t>
            </w:r>
          </w:p>
          <w:p w:rsidR="00F94E09" w:rsidRPr="00AD2C33" w:rsidRDefault="00F94E09" w:rsidP="00C9168E">
            <w:pPr>
              <w:jc w:val="center"/>
            </w:pPr>
            <w:r w:rsidRPr="00AD2C33">
              <w:rPr>
                <w:rStyle w:val="10pt0pt"/>
                <w:rFonts w:eastAsia="Arial"/>
              </w:rPr>
              <w:t>часов</w:t>
            </w:r>
          </w:p>
        </w:tc>
        <w:tc>
          <w:tcPr>
            <w:tcW w:w="1699" w:type="dxa"/>
            <w:tcBorders>
              <w:top w:val="single" w:sz="4" w:space="0" w:color="auto"/>
              <w:left w:val="single" w:sz="4" w:space="0" w:color="auto"/>
            </w:tcBorders>
            <w:shd w:val="clear" w:color="auto" w:fill="FFFFFF"/>
            <w:vAlign w:val="center"/>
          </w:tcPr>
          <w:p w:rsidR="00F94E09" w:rsidRPr="00AD2C33" w:rsidRDefault="00F94E09" w:rsidP="00C9168E">
            <w:pPr>
              <w:jc w:val="center"/>
            </w:pPr>
            <w:r w:rsidRPr="00AD2C33">
              <w:rPr>
                <w:rStyle w:val="10pt0pt"/>
                <w:rFonts w:eastAsia="Arial"/>
              </w:rPr>
              <w:t>Руководитель</w:t>
            </w:r>
          </w:p>
        </w:tc>
        <w:tc>
          <w:tcPr>
            <w:tcW w:w="1632" w:type="dxa"/>
            <w:tcBorders>
              <w:top w:val="single" w:sz="4" w:space="0" w:color="auto"/>
              <w:left w:val="single" w:sz="4" w:space="0" w:color="auto"/>
              <w:right w:val="single" w:sz="4" w:space="0" w:color="auto"/>
            </w:tcBorders>
            <w:shd w:val="clear" w:color="auto" w:fill="FFFFFF"/>
            <w:vAlign w:val="center"/>
          </w:tcPr>
          <w:p w:rsidR="00F94E09" w:rsidRPr="00AD2C33" w:rsidRDefault="00F94E09" w:rsidP="00C9168E">
            <w:pPr>
              <w:ind w:left="240"/>
              <w:jc w:val="center"/>
            </w:pPr>
            <w:r w:rsidRPr="00AD2C33">
              <w:rPr>
                <w:rStyle w:val="10pt0pt"/>
                <w:rFonts w:eastAsia="Arial"/>
              </w:rPr>
              <w:t>Отметка о выполнении</w:t>
            </w:r>
          </w:p>
        </w:tc>
      </w:tr>
      <w:tr w:rsidR="00F94E09" w:rsidRPr="00AD2C33" w:rsidTr="00B84AA3">
        <w:trPr>
          <w:trHeight w:hRule="exact" w:val="283"/>
        </w:trPr>
        <w:tc>
          <w:tcPr>
            <w:tcW w:w="682" w:type="dxa"/>
            <w:tcBorders>
              <w:top w:val="single" w:sz="4" w:space="0" w:color="auto"/>
              <w:left w:val="single" w:sz="4" w:space="0" w:color="auto"/>
            </w:tcBorders>
            <w:shd w:val="clear" w:color="auto" w:fill="FFFFFF"/>
            <w:vAlign w:val="center"/>
          </w:tcPr>
          <w:p w:rsidR="00F94E09" w:rsidRPr="00AD2C33" w:rsidRDefault="00F94E09" w:rsidP="00C9168E">
            <w:pPr>
              <w:ind w:left="240"/>
              <w:jc w:val="center"/>
            </w:pPr>
            <w:r w:rsidRPr="00AD2C33">
              <w:rPr>
                <w:rStyle w:val="10pt0pt"/>
                <w:rFonts w:eastAsia="Arial"/>
              </w:rPr>
              <w:t>1</w:t>
            </w:r>
          </w:p>
        </w:tc>
        <w:tc>
          <w:tcPr>
            <w:tcW w:w="1411" w:type="dxa"/>
            <w:tcBorders>
              <w:top w:val="single" w:sz="4" w:space="0" w:color="auto"/>
              <w:left w:val="single" w:sz="4" w:space="0" w:color="auto"/>
            </w:tcBorders>
            <w:shd w:val="clear" w:color="auto" w:fill="FFFFFF"/>
            <w:vAlign w:val="center"/>
          </w:tcPr>
          <w:p w:rsidR="00F94E09" w:rsidRPr="00AD2C33" w:rsidRDefault="00F94E09" w:rsidP="00C9168E">
            <w:pPr>
              <w:jc w:val="center"/>
            </w:pPr>
            <w:r w:rsidRPr="00AD2C33">
              <w:rPr>
                <w:rStyle w:val="10pt0pt"/>
                <w:rFonts w:eastAsia="Arial"/>
              </w:rPr>
              <w:t>2</w:t>
            </w:r>
          </w:p>
        </w:tc>
        <w:tc>
          <w:tcPr>
            <w:tcW w:w="1982" w:type="dxa"/>
            <w:tcBorders>
              <w:top w:val="single" w:sz="4" w:space="0" w:color="auto"/>
              <w:left w:val="single" w:sz="4" w:space="0" w:color="auto"/>
            </w:tcBorders>
            <w:shd w:val="clear" w:color="auto" w:fill="FFFFFF"/>
            <w:vAlign w:val="center"/>
          </w:tcPr>
          <w:p w:rsidR="00F94E09" w:rsidRPr="00AD2C33" w:rsidRDefault="00F94E09" w:rsidP="00C9168E">
            <w:pPr>
              <w:jc w:val="center"/>
            </w:pPr>
            <w:r w:rsidRPr="00AD2C33">
              <w:rPr>
                <w:rStyle w:val="10pt0pt"/>
                <w:rFonts w:eastAsia="Arial"/>
              </w:rPr>
              <w:t>3</w:t>
            </w:r>
          </w:p>
        </w:tc>
        <w:tc>
          <w:tcPr>
            <w:tcW w:w="1440" w:type="dxa"/>
            <w:tcBorders>
              <w:top w:val="single" w:sz="4" w:space="0" w:color="auto"/>
              <w:left w:val="single" w:sz="4" w:space="0" w:color="auto"/>
            </w:tcBorders>
            <w:shd w:val="clear" w:color="auto" w:fill="FFFFFF"/>
            <w:vAlign w:val="center"/>
          </w:tcPr>
          <w:p w:rsidR="00F94E09" w:rsidRPr="00AD2C33" w:rsidRDefault="00F94E09" w:rsidP="00C9168E">
            <w:pPr>
              <w:jc w:val="center"/>
            </w:pPr>
            <w:r w:rsidRPr="00AD2C33">
              <w:rPr>
                <w:rStyle w:val="10pt0pt"/>
                <w:rFonts w:eastAsia="Arial"/>
              </w:rPr>
              <w:t>4</w:t>
            </w:r>
          </w:p>
        </w:tc>
        <w:tc>
          <w:tcPr>
            <w:tcW w:w="1003" w:type="dxa"/>
            <w:tcBorders>
              <w:top w:val="single" w:sz="4" w:space="0" w:color="auto"/>
              <w:left w:val="single" w:sz="4" w:space="0" w:color="auto"/>
            </w:tcBorders>
            <w:shd w:val="clear" w:color="auto" w:fill="FFFFFF"/>
            <w:vAlign w:val="center"/>
          </w:tcPr>
          <w:p w:rsidR="00F94E09" w:rsidRPr="00AD2C33" w:rsidRDefault="00F94E09" w:rsidP="00C9168E">
            <w:pPr>
              <w:jc w:val="center"/>
            </w:pPr>
            <w:r w:rsidRPr="00AD2C33">
              <w:rPr>
                <w:rStyle w:val="10pt0pt"/>
                <w:rFonts w:eastAsia="Arial"/>
              </w:rPr>
              <w:t>5</w:t>
            </w:r>
          </w:p>
        </w:tc>
        <w:tc>
          <w:tcPr>
            <w:tcW w:w="1699" w:type="dxa"/>
            <w:tcBorders>
              <w:top w:val="single" w:sz="4" w:space="0" w:color="auto"/>
              <w:left w:val="single" w:sz="4" w:space="0" w:color="auto"/>
            </w:tcBorders>
            <w:shd w:val="clear" w:color="auto" w:fill="FFFFFF"/>
            <w:vAlign w:val="center"/>
          </w:tcPr>
          <w:p w:rsidR="00F94E09" w:rsidRPr="00AD2C33" w:rsidRDefault="00F94E09" w:rsidP="00C9168E">
            <w:pPr>
              <w:jc w:val="center"/>
            </w:pPr>
            <w:r w:rsidRPr="00AD2C33">
              <w:rPr>
                <w:rStyle w:val="10pt0pt"/>
                <w:rFonts w:eastAsia="Arial"/>
              </w:rPr>
              <w:t>6</w:t>
            </w:r>
          </w:p>
        </w:tc>
        <w:tc>
          <w:tcPr>
            <w:tcW w:w="1632" w:type="dxa"/>
            <w:tcBorders>
              <w:top w:val="single" w:sz="4" w:space="0" w:color="auto"/>
              <w:left w:val="single" w:sz="4" w:space="0" w:color="auto"/>
              <w:right w:val="single" w:sz="4" w:space="0" w:color="auto"/>
            </w:tcBorders>
            <w:shd w:val="clear" w:color="auto" w:fill="FFFFFF"/>
            <w:vAlign w:val="center"/>
          </w:tcPr>
          <w:p w:rsidR="00F94E09" w:rsidRPr="00AD2C33" w:rsidRDefault="00F94E09" w:rsidP="00C9168E">
            <w:pPr>
              <w:jc w:val="center"/>
            </w:pPr>
            <w:r w:rsidRPr="00AD2C33">
              <w:rPr>
                <w:rStyle w:val="10pt0pt"/>
                <w:rFonts w:eastAsia="Arial"/>
              </w:rPr>
              <w:t>7</w:t>
            </w:r>
          </w:p>
        </w:tc>
      </w:tr>
      <w:tr w:rsidR="00F94E09" w:rsidRPr="00AD2C33" w:rsidTr="00B84AA3">
        <w:trPr>
          <w:trHeight w:hRule="exact" w:val="288"/>
        </w:trPr>
        <w:tc>
          <w:tcPr>
            <w:tcW w:w="9849" w:type="dxa"/>
            <w:gridSpan w:val="7"/>
            <w:tcBorders>
              <w:top w:val="single" w:sz="4" w:space="0" w:color="auto"/>
              <w:left w:val="single" w:sz="4" w:space="0" w:color="auto"/>
              <w:right w:val="single" w:sz="4" w:space="0" w:color="auto"/>
            </w:tcBorders>
            <w:shd w:val="clear" w:color="auto" w:fill="FFFFFF"/>
          </w:tcPr>
          <w:p w:rsidR="00F94E09" w:rsidRPr="00AD2C33" w:rsidRDefault="00F94E09" w:rsidP="00C9168E">
            <w:pPr>
              <w:jc w:val="center"/>
              <w:rPr>
                <w:sz w:val="10"/>
                <w:szCs w:val="10"/>
              </w:rPr>
            </w:pPr>
            <w:r w:rsidRPr="00AD2C33">
              <w:rPr>
                <w:bCs/>
              </w:rPr>
              <w:t>I. Организационные мероприятия</w:t>
            </w:r>
          </w:p>
        </w:tc>
      </w:tr>
      <w:tr w:rsidR="00F94E09" w:rsidRPr="00AD2C33" w:rsidTr="00B84AA3">
        <w:trPr>
          <w:trHeight w:hRule="exact" w:val="288"/>
        </w:trPr>
        <w:tc>
          <w:tcPr>
            <w:tcW w:w="682"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411"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982"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440" w:type="dxa"/>
            <w:tcBorders>
              <w:top w:val="single" w:sz="4" w:space="0" w:color="auto"/>
              <w:left w:val="single" w:sz="4" w:space="0" w:color="auto"/>
            </w:tcBorders>
            <w:shd w:val="clear" w:color="auto" w:fill="FFFFFF"/>
          </w:tcPr>
          <w:p w:rsidR="00F94E09" w:rsidRPr="00AD2C33" w:rsidRDefault="00F94E09" w:rsidP="00C9168E">
            <w:pPr>
              <w:jc w:val="center"/>
              <w:rPr>
                <w:sz w:val="10"/>
                <w:szCs w:val="10"/>
              </w:rPr>
            </w:pPr>
          </w:p>
        </w:tc>
        <w:tc>
          <w:tcPr>
            <w:tcW w:w="1003"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699"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F94E09" w:rsidRPr="00AD2C33" w:rsidRDefault="00F94E09" w:rsidP="00C9168E">
            <w:pPr>
              <w:rPr>
                <w:sz w:val="10"/>
                <w:szCs w:val="10"/>
              </w:rPr>
            </w:pPr>
          </w:p>
        </w:tc>
      </w:tr>
      <w:tr w:rsidR="00F94E09" w:rsidRPr="00AD2C33" w:rsidTr="00B84AA3">
        <w:trPr>
          <w:trHeight w:hRule="exact" w:val="288"/>
        </w:trPr>
        <w:tc>
          <w:tcPr>
            <w:tcW w:w="682"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411"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982"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440" w:type="dxa"/>
            <w:tcBorders>
              <w:top w:val="single" w:sz="4" w:space="0" w:color="auto"/>
              <w:left w:val="single" w:sz="4" w:space="0" w:color="auto"/>
            </w:tcBorders>
            <w:shd w:val="clear" w:color="auto" w:fill="FFFFFF"/>
          </w:tcPr>
          <w:p w:rsidR="00F94E09" w:rsidRPr="00AD2C33" w:rsidRDefault="00F94E09" w:rsidP="00C9168E">
            <w:pPr>
              <w:jc w:val="center"/>
              <w:rPr>
                <w:sz w:val="10"/>
                <w:szCs w:val="10"/>
              </w:rPr>
            </w:pPr>
          </w:p>
        </w:tc>
        <w:tc>
          <w:tcPr>
            <w:tcW w:w="1003"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699"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F94E09" w:rsidRPr="00AD2C33" w:rsidRDefault="00F94E09" w:rsidP="00C9168E">
            <w:pPr>
              <w:rPr>
                <w:sz w:val="10"/>
                <w:szCs w:val="10"/>
              </w:rPr>
            </w:pPr>
          </w:p>
        </w:tc>
      </w:tr>
      <w:tr w:rsidR="00F94E09" w:rsidRPr="00AD2C33" w:rsidTr="00B84AA3">
        <w:trPr>
          <w:trHeight w:hRule="exact" w:val="283"/>
        </w:trPr>
        <w:tc>
          <w:tcPr>
            <w:tcW w:w="9849" w:type="dxa"/>
            <w:gridSpan w:val="7"/>
            <w:tcBorders>
              <w:top w:val="single" w:sz="4" w:space="0" w:color="auto"/>
              <w:left w:val="single" w:sz="4" w:space="0" w:color="auto"/>
              <w:right w:val="single" w:sz="4" w:space="0" w:color="auto"/>
            </w:tcBorders>
            <w:shd w:val="clear" w:color="auto" w:fill="FFFFFF"/>
          </w:tcPr>
          <w:p w:rsidR="00F94E09" w:rsidRPr="00AD2C33" w:rsidRDefault="00F94E09" w:rsidP="00C9168E">
            <w:pPr>
              <w:jc w:val="center"/>
              <w:rPr>
                <w:sz w:val="10"/>
                <w:szCs w:val="10"/>
              </w:rPr>
            </w:pPr>
            <w:r w:rsidRPr="00AD2C33">
              <w:rPr>
                <w:bCs/>
              </w:rPr>
              <w:t>2. Подготовка неработающего населения</w:t>
            </w:r>
          </w:p>
        </w:tc>
      </w:tr>
      <w:tr w:rsidR="00F94E09" w:rsidRPr="00AD2C33" w:rsidTr="00B84AA3">
        <w:trPr>
          <w:trHeight w:hRule="exact" w:val="288"/>
        </w:trPr>
        <w:tc>
          <w:tcPr>
            <w:tcW w:w="682"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411"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982"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440" w:type="dxa"/>
            <w:tcBorders>
              <w:top w:val="single" w:sz="4" w:space="0" w:color="auto"/>
              <w:left w:val="single" w:sz="4" w:space="0" w:color="auto"/>
            </w:tcBorders>
            <w:shd w:val="clear" w:color="auto" w:fill="FFFFFF"/>
          </w:tcPr>
          <w:p w:rsidR="00F94E09" w:rsidRPr="00AD2C33" w:rsidRDefault="00F94E09" w:rsidP="00C9168E">
            <w:pPr>
              <w:jc w:val="center"/>
              <w:rPr>
                <w:sz w:val="10"/>
                <w:szCs w:val="10"/>
              </w:rPr>
            </w:pPr>
          </w:p>
        </w:tc>
        <w:tc>
          <w:tcPr>
            <w:tcW w:w="1003"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699"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F94E09" w:rsidRPr="00AD2C33" w:rsidRDefault="00F94E09" w:rsidP="00C9168E">
            <w:pPr>
              <w:rPr>
                <w:sz w:val="10"/>
                <w:szCs w:val="10"/>
              </w:rPr>
            </w:pPr>
          </w:p>
        </w:tc>
      </w:tr>
      <w:tr w:rsidR="00F94E09" w:rsidRPr="00AD2C33" w:rsidTr="00B84AA3">
        <w:trPr>
          <w:trHeight w:hRule="exact" w:val="288"/>
        </w:trPr>
        <w:tc>
          <w:tcPr>
            <w:tcW w:w="682"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411"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982"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440" w:type="dxa"/>
            <w:tcBorders>
              <w:top w:val="single" w:sz="4" w:space="0" w:color="auto"/>
              <w:left w:val="single" w:sz="4" w:space="0" w:color="auto"/>
            </w:tcBorders>
            <w:shd w:val="clear" w:color="auto" w:fill="FFFFFF"/>
          </w:tcPr>
          <w:p w:rsidR="00F94E09" w:rsidRPr="00AD2C33" w:rsidRDefault="00F94E09" w:rsidP="00C9168E">
            <w:pPr>
              <w:jc w:val="center"/>
              <w:rPr>
                <w:sz w:val="10"/>
                <w:szCs w:val="10"/>
              </w:rPr>
            </w:pPr>
          </w:p>
        </w:tc>
        <w:tc>
          <w:tcPr>
            <w:tcW w:w="1003"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699" w:type="dxa"/>
            <w:tcBorders>
              <w:top w:val="single" w:sz="4" w:space="0" w:color="auto"/>
              <w:left w:val="single" w:sz="4" w:space="0" w:color="auto"/>
            </w:tcBorders>
            <w:shd w:val="clear" w:color="auto" w:fill="FFFFFF"/>
          </w:tcPr>
          <w:p w:rsidR="00F94E09" w:rsidRPr="00AD2C33" w:rsidRDefault="00F94E09" w:rsidP="00C9168E">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F94E09" w:rsidRPr="00AD2C33" w:rsidRDefault="00F94E09" w:rsidP="00C9168E">
            <w:pPr>
              <w:rPr>
                <w:sz w:val="10"/>
                <w:szCs w:val="10"/>
              </w:rPr>
            </w:pPr>
          </w:p>
        </w:tc>
      </w:tr>
      <w:tr w:rsidR="00F94E09" w:rsidRPr="00AD2C33" w:rsidTr="00B84AA3">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F94E09" w:rsidRPr="00AD2C33" w:rsidRDefault="00F94E09" w:rsidP="00C9168E">
            <w:pPr>
              <w:jc w:val="center"/>
              <w:rPr>
                <w:sz w:val="10"/>
                <w:szCs w:val="10"/>
              </w:rPr>
            </w:pPr>
            <w:r w:rsidRPr="00AD2C33">
              <w:rPr>
                <w:bCs/>
              </w:rPr>
              <w:t>3. Совершенствование учебно-материальной базы</w:t>
            </w:r>
          </w:p>
        </w:tc>
      </w:tr>
      <w:tr w:rsidR="00F94E09" w:rsidRPr="00AD2C33" w:rsidTr="00B84AA3">
        <w:trPr>
          <w:trHeight w:hRule="exact" w:val="293"/>
        </w:trPr>
        <w:tc>
          <w:tcPr>
            <w:tcW w:w="682"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F94E09" w:rsidRPr="00AD2C33" w:rsidRDefault="00F94E09" w:rsidP="00C9168E">
            <w:pPr>
              <w:jc w:val="cente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94E09" w:rsidRPr="00AD2C33" w:rsidRDefault="00F94E09" w:rsidP="00C9168E">
            <w:pPr>
              <w:rPr>
                <w:sz w:val="10"/>
                <w:szCs w:val="10"/>
              </w:rPr>
            </w:pPr>
          </w:p>
        </w:tc>
      </w:tr>
      <w:tr w:rsidR="00F94E09" w:rsidRPr="00AD2C33" w:rsidTr="00B84AA3">
        <w:trPr>
          <w:trHeight w:hRule="exact" w:val="293"/>
        </w:trPr>
        <w:tc>
          <w:tcPr>
            <w:tcW w:w="682"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F94E09" w:rsidRPr="00AD2C33" w:rsidRDefault="00F94E09" w:rsidP="00C9168E">
            <w:pPr>
              <w:jc w:val="cente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94E09" w:rsidRPr="00AD2C33" w:rsidRDefault="00F94E09" w:rsidP="00C9168E">
            <w:pPr>
              <w:rPr>
                <w:sz w:val="10"/>
                <w:szCs w:val="10"/>
              </w:rPr>
            </w:pPr>
          </w:p>
        </w:tc>
      </w:tr>
      <w:tr w:rsidR="00F94E09" w:rsidRPr="00AD2C33" w:rsidTr="00B84AA3">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F94E09" w:rsidRPr="00AD2C33" w:rsidRDefault="00F94E09" w:rsidP="00C9168E">
            <w:pPr>
              <w:jc w:val="center"/>
              <w:rPr>
                <w:sz w:val="10"/>
                <w:szCs w:val="10"/>
              </w:rPr>
            </w:pPr>
            <w:r w:rsidRPr="00AD2C33">
              <w:rPr>
                <w:bCs/>
              </w:rPr>
              <w:t>4. Контроль и оказание помощи</w:t>
            </w:r>
          </w:p>
        </w:tc>
      </w:tr>
      <w:tr w:rsidR="00F94E09" w:rsidRPr="00AD2C33" w:rsidTr="00B84AA3">
        <w:trPr>
          <w:trHeight w:hRule="exact" w:val="293"/>
        </w:trPr>
        <w:tc>
          <w:tcPr>
            <w:tcW w:w="682"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94E09" w:rsidRPr="00AD2C33" w:rsidRDefault="00F94E09" w:rsidP="00C9168E">
            <w:pPr>
              <w:rPr>
                <w:sz w:val="10"/>
                <w:szCs w:val="10"/>
              </w:rPr>
            </w:pPr>
          </w:p>
        </w:tc>
      </w:tr>
      <w:tr w:rsidR="00F94E09" w:rsidRPr="00AD2C33" w:rsidTr="00B84AA3">
        <w:trPr>
          <w:trHeight w:hRule="exact" w:val="293"/>
        </w:trPr>
        <w:tc>
          <w:tcPr>
            <w:tcW w:w="682"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F94E09" w:rsidRPr="00AD2C33" w:rsidRDefault="00F94E09" w:rsidP="00C9168E">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94E09" w:rsidRPr="00AD2C33" w:rsidRDefault="00F94E09" w:rsidP="00C9168E">
            <w:pPr>
              <w:rPr>
                <w:sz w:val="10"/>
                <w:szCs w:val="10"/>
              </w:rPr>
            </w:pPr>
          </w:p>
        </w:tc>
      </w:tr>
    </w:tbl>
    <w:p w:rsidR="00F94E09" w:rsidRDefault="00F94E09" w:rsidP="00F94E09">
      <w:pPr>
        <w:ind w:right="200"/>
        <w:jc w:val="center"/>
        <w:rPr>
          <w:b/>
        </w:rPr>
      </w:pPr>
    </w:p>
    <w:p w:rsidR="00F94E09" w:rsidRPr="00AC0BD2" w:rsidRDefault="00F94E09" w:rsidP="00F94E09">
      <w:pPr>
        <w:ind w:right="200"/>
        <w:jc w:val="center"/>
        <w:rPr>
          <w:b/>
        </w:rPr>
      </w:pPr>
    </w:p>
    <w:p w:rsidR="00F94E09" w:rsidRPr="00D63CCE" w:rsidRDefault="00F94E09" w:rsidP="00F94E09">
      <w:pPr>
        <w:rPr>
          <w:sz w:val="24"/>
          <w:szCs w:val="24"/>
        </w:rPr>
      </w:pPr>
      <w:r w:rsidRPr="00D63CCE">
        <w:rPr>
          <w:sz w:val="24"/>
          <w:szCs w:val="24"/>
        </w:rPr>
        <w:t>Начальник УКП ГОЧС                        _____________                                  _____________</w:t>
      </w:r>
    </w:p>
    <w:p w:rsidR="00F94E09" w:rsidRDefault="00F94E09" w:rsidP="00F94E09">
      <w:pPr>
        <w:pStyle w:val="72"/>
        <w:shd w:val="clear" w:color="auto" w:fill="auto"/>
        <w:spacing w:before="0" w:after="0" w:line="240" w:lineRule="auto"/>
        <w:jc w:val="left"/>
        <w:rPr>
          <w:b w:val="0"/>
          <w:sz w:val="26"/>
          <w:szCs w:val="26"/>
          <w:vertAlign w:val="superscript"/>
        </w:rPr>
      </w:pPr>
      <w:r w:rsidRPr="00482848">
        <w:rPr>
          <w:b w:val="0"/>
          <w:sz w:val="26"/>
          <w:szCs w:val="26"/>
          <w:vertAlign w:val="superscript"/>
        </w:rPr>
        <w:t>(подпись) (фамилия)</w:t>
      </w: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Default="00F94E09" w:rsidP="00F94E09">
      <w:pPr>
        <w:spacing w:line="280" w:lineRule="exact"/>
        <w:ind w:left="20"/>
        <w:jc w:val="right"/>
      </w:pPr>
    </w:p>
    <w:p w:rsidR="00F94E09" w:rsidRPr="00C9168E" w:rsidRDefault="00F94E09" w:rsidP="00C9168E">
      <w:pPr>
        <w:spacing w:line="280" w:lineRule="exact"/>
        <w:ind w:left="20"/>
        <w:jc w:val="right"/>
        <w:rPr>
          <w:sz w:val="22"/>
          <w:szCs w:val="22"/>
        </w:rPr>
      </w:pPr>
      <w:r w:rsidRPr="00C9168E">
        <w:rPr>
          <w:sz w:val="22"/>
          <w:szCs w:val="22"/>
        </w:rPr>
        <w:lastRenderedPageBreak/>
        <w:t>Приложение 4</w:t>
      </w:r>
    </w:p>
    <w:p w:rsidR="00F94E09" w:rsidRPr="00C9168E" w:rsidRDefault="00F94E09" w:rsidP="00C9168E">
      <w:pPr>
        <w:spacing w:line="280" w:lineRule="exact"/>
        <w:ind w:left="6237"/>
        <w:jc w:val="right"/>
        <w:rPr>
          <w:sz w:val="22"/>
          <w:szCs w:val="22"/>
        </w:rPr>
      </w:pPr>
      <w:r w:rsidRPr="00C9168E">
        <w:rPr>
          <w:sz w:val="22"/>
          <w:szCs w:val="22"/>
        </w:rPr>
        <w:t>к Положению об учебно-консультационных пунктах по гражданской обороне и чрезвычайным ситуациям</w:t>
      </w:r>
    </w:p>
    <w:p w:rsidR="00F94E09" w:rsidRPr="00D63CCE" w:rsidRDefault="00F94E09" w:rsidP="00F94E09">
      <w:pPr>
        <w:pStyle w:val="72"/>
        <w:shd w:val="clear" w:color="auto" w:fill="auto"/>
        <w:spacing w:before="0" w:after="0" w:line="240" w:lineRule="auto"/>
        <w:ind w:left="20"/>
        <w:jc w:val="left"/>
        <w:rPr>
          <w:b w:val="0"/>
          <w:sz w:val="24"/>
          <w:szCs w:val="24"/>
          <w:vertAlign w:val="superscript"/>
        </w:rPr>
      </w:pPr>
    </w:p>
    <w:p w:rsidR="00F94E09" w:rsidRPr="00D63CCE" w:rsidRDefault="00F94E09" w:rsidP="00C9168E">
      <w:pPr>
        <w:ind w:left="5954"/>
        <w:jc w:val="right"/>
        <w:rPr>
          <w:sz w:val="24"/>
          <w:szCs w:val="24"/>
        </w:rPr>
      </w:pPr>
      <w:r w:rsidRPr="00D63CCE">
        <w:rPr>
          <w:sz w:val="24"/>
          <w:szCs w:val="24"/>
        </w:rPr>
        <w:t>УТВЕРЖДАЮ</w:t>
      </w:r>
    </w:p>
    <w:p w:rsidR="00F94E09" w:rsidRPr="00D63CCE" w:rsidRDefault="00F94E09" w:rsidP="00C9168E">
      <w:pPr>
        <w:tabs>
          <w:tab w:val="left" w:pos="10205"/>
        </w:tabs>
        <w:ind w:left="5954" w:right="-1"/>
        <w:jc w:val="right"/>
        <w:rPr>
          <w:sz w:val="24"/>
          <w:szCs w:val="24"/>
        </w:rPr>
      </w:pPr>
      <w:r w:rsidRPr="00D63CCE">
        <w:rPr>
          <w:sz w:val="24"/>
          <w:szCs w:val="24"/>
        </w:rPr>
        <w:t>Руководитель организации,</w:t>
      </w:r>
    </w:p>
    <w:p w:rsidR="00F94E09" w:rsidRPr="00D63CCE" w:rsidRDefault="00F94E09" w:rsidP="00C9168E">
      <w:pPr>
        <w:tabs>
          <w:tab w:val="left" w:pos="10205"/>
        </w:tabs>
        <w:ind w:left="5954" w:right="-1"/>
        <w:jc w:val="right"/>
        <w:rPr>
          <w:sz w:val="24"/>
          <w:szCs w:val="24"/>
        </w:rPr>
      </w:pPr>
      <w:r w:rsidRPr="00D63CCE">
        <w:rPr>
          <w:sz w:val="24"/>
          <w:szCs w:val="24"/>
        </w:rPr>
        <w:t>при которой создан УКП ГОЧС</w:t>
      </w:r>
    </w:p>
    <w:p w:rsidR="00F94E09" w:rsidRPr="00D63CCE" w:rsidRDefault="00F94E09" w:rsidP="00C9168E">
      <w:pPr>
        <w:tabs>
          <w:tab w:val="left" w:leader="underscore" w:pos="3504"/>
        </w:tabs>
        <w:ind w:left="5954" w:right="260"/>
        <w:jc w:val="right"/>
        <w:rPr>
          <w:sz w:val="24"/>
          <w:szCs w:val="24"/>
        </w:rPr>
      </w:pPr>
      <w:r w:rsidRPr="00D63CCE">
        <w:rPr>
          <w:sz w:val="24"/>
          <w:szCs w:val="24"/>
        </w:rPr>
        <w:t xml:space="preserve">      ______________  __________</w:t>
      </w:r>
    </w:p>
    <w:p w:rsidR="00F94E09" w:rsidRPr="00D63CCE" w:rsidRDefault="00F94E09" w:rsidP="00C9168E">
      <w:pPr>
        <w:tabs>
          <w:tab w:val="left" w:leader="underscore" w:pos="3504"/>
        </w:tabs>
        <w:ind w:left="5954" w:right="260"/>
        <w:jc w:val="right"/>
        <w:rPr>
          <w:sz w:val="24"/>
          <w:szCs w:val="24"/>
          <w:vertAlign w:val="superscript"/>
        </w:rPr>
      </w:pPr>
      <w:r w:rsidRPr="00D63CCE">
        <w:rPr>
          <w:sz w:val="24"/>
          <w:szCs w:val="24"/>
          <w:vertAlign w:val="superscript"/>
        </w:rPr>
        <w:t xml:space="preserve">                                                   ФИО</w:t>
      </w:r>
    </w:p>
    <w:p w:rsidR="00F94E09" w:rsidRPr="00D63CCE" w:rsidRDefault="00F94E09" w:rsidP="00C9168E">
      <w:pPr>
        <w:tabs>
          <w:tab w:val="left" w:leader="underscore" w:pos="3504"/>
          <w:tab w:val="left" w:pos="10205"/>
        </w:tabs>
        <w:ind w:left="5954" w:right="-1"/>
        <w:jc w:val="right"/>
        <w:rPr>
          <w:sz w:val="24"/>
          <w:szCs w:val="24"/>
        </w:rPr>
      </w:pPr>
      <w:r w:rsidRPr="00D63CCE">
        <w:rPr>
          <w:sz w:val="24"/>
          <w:szCs w:val="24"/>
        </w:rPr>
        <w:t>« ___» ____________ 20 __ г.</w:t>
      </w:r>
    </w:p>
    <w:p w:rsidR="00F94E09" w:rsidRPr="00D63CCE" w:rsidRDefault="00F94E09" w:rsidP="00F94E09">
      <w:pPr>
        <w:spacing w:line="322" w:lineRule="exact"/>
        <w:jc w:val="center"/>
        <w:rPr>
          <w:b/>
          <w:sz w:val="24"/>
          <w:szCs w:val="24"/>
        </w:rPr>
      </w:pPr>
    </w:p>
    <w:p w:rsidR="00F94E09" w:rsidRPr="00C9168E" w:rsidRDefault="00F94E09" w:rsidP="00F94E09">
      <w:pPr>
        <w:spacing w:line="280" w:lineRule="exact"/>
        <w:jc w:val="center"/>
        <w:rPr>
          <w:b/>
          <w:sz w:val="24"/>
          <w:szCs w:val="24"/>
        </w:rPr>
      </w:pPr>
      <w:r w:rsidRPr="00C9168E">
        <w:rPr>
          <w:b/>
          <w:sz w:val="24"/>
          <w:szCs w:val="24"/>
        </w:rPr>
        <w:t xml:space="preserve">РАСПОРЯДОК </w:t>
      </w:r>
    </w:p>
    <w:p w:rsidR="00F94E09" w:rsidRPr="00C9168E" w:rsidRDefault="00F94E09" w:rsidP="00F94E09">
      <w:pPr>
        <w:spacing w:line="280" w:lineRule="exact"/>
        <w:jc w:val="center"/>
        <w:rPr>
          <w:b/>
          <w:sz w:val="24"/>
          <w:szCs w:val="24"/>
        </w:rPr>
      </w:pPr>
      <w:r w:rsidRPr="00C9168E">
        <w:rPr>
          <w:b/>
          <w:sz w:val="24"/>
          <w:szCs w:val="24"/>
        </w:rPr>
        <w:t>работы учебно-консультационного пункта ГОЧС №___</w:t>
      </w:r>
    </w:p>
    <w:p w:rsidR="00F94E09" w:rsidRPr="00C9168E" w:rsidRDefault="00F94E09" w:rsidP="00F94E09">
      <w:pPr>
        <w:jc w:val="center"/>
        <w:rPr>
          <w:b/>
          <w:sz w:val="24"/>
          <w:szCs w:val="24"/>
        </w:rPr>
      </w:pPr>
      <w:r w:rsidRPr="00C9168E">
        <w:rPr>
          <w:b/>
          <w:sz w:val="24"/>
          <w:szCs w:val="24"/>
        </w:rPr>
        <w:t>при ________________________________________________</w:t>
      </w:r>
    </w:p>
    <w:p w:rsidR="00F94E09" w:rsidRPr="00C9168E" w:rsidRDefault="00F94E09" w:rsidP="00F94E09">
      <w:pPr>
        <w:jc w:val="center"/>
        <w:rPr>
          <w:b/>
          <w:sz w:val="24"/>
          <w:szCs w:val="24"/>
        </w:rPr>
      </w:pPr>
      <w:r w:rsidRPr="00C9168E">
        <w:rPr>
          <w:b/>
          <w:sz w:val="24"/>
          <w:szCs w:val="24"/>
          <w:vertAlign w:val="superscript"/>
        </w:rPr>
        <w:t>(наименование организации, учреждения при котором создан УКП)</w:t>
      </w:r>
    </w:p>
    <w:p w:rsidR="00F94E09" w:rsidRPr="001E74C7" w:rsidRDefault="00F94E09" w:rsidP="00F94E09">
      <w:pPr>
        <w:spacing w:line="280" w:lineRule="exact"/>
        <w:jc w:val="center"/>
        <w:rPr>
          <w:sz w:val="26"/>
          <w:szCs w:val="26"/>
        </w:rPr>
      </w:pPr>
    </w:p>
    <w:tbl>
      <w:tblPr>
        <w:tblW w:w="0" w:type="auto"/>
        <w:jc w:val="center"/>
        <w:tblInd w:w="2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2341"/>
        <w:gridCol w:w="2386"/>
      </w:tblGrid>
      <w:tr w:rsidR="00F94E09" w:rsidRPr="00544F0D" w:rsidTr="00B84AA3">
        <w:trPr>
          <w:jc w:val="center"/>
        </w:trPr>
        <w:tc>
          <w:tcPr>
            <w:tcW w:w="2420" w:type="dxa"/>
            <w:shd w:val="clear" w:color="auto" w:fill="auto"/>
          </w:tcPr>
          <w:p w:rsidR="00F94E09" w:rsidRPr="00544F0D" w:rsidRDefault="00F94E09" w:rsidP="00B84AA3">
            <w:pPr>
              <w:spacing w:line="280" w:lineRule="exact"/>
              <w:jc w:val="center"/>
              <w:rPr>
                <w:sz w:val="22"/>
                <w:szCs w:val="22"/>
              </w:rPr>
            </w:pPr>
            <w:r w:rsidRPr="00544F0D">
              <w:rPr>
                <w:sz w:val="22"/>
                <w:szCs w:val="22"/>
              </w:rPr>
              <w:t>Дни недели</w:t>
            </w:r>
          </w:p>
        </w:tc>
        <w:tc>
          <w:tcPr>
            <w:tcW w:w="2341" w:type="dxa"/>
            <w:shd w:val="clear" w:color="auto" w:fill="auto"/>
          </w:tcPr>
          <w:p w:rsidR="00F94E09" w:rsidRPr="00544F0D" w:rsidRDefault="00F94E09" w:rsidP="00B84AA3">
            <w:pPr>
              <w:spacing w:line="280" w:lineRule="exact"/>
              <w:jc w:val="center"/>
              <w:rPr>
                <w:sz w:val="22"/>
                <w:szCs w:val="22"/>
              </w:rPr>
            </w:pPr>
            <w:r w:rsidRPr="00544F0D">
              <w:rPr>
                <w:sz w:val="22"/>
                <w:szCs w:val="22"/>
              </w:rPr>
              <w:t>Время работы</w:t>
            </w:r>
          </w:p>
        </w:tc>
        <w:tc>
          <w:tcPr>
            <w:tcW w:w="2386" w:type="dxa"/>
            <w:shd w:val="clear" w:color="auto" w:fill="auto"/>
          </w:tcPr>
          <w:p w:rsidR="00F94E09" w:rsidRPr="00544F0D" w:rsidRDefault="00F94E09" w:rsidP="00B84AA3">
            <w:pPr>
              <w:spacing w:line="280" w:lineRule="exact"/>
              <w:jc w:val="center"/>
              <w:rPr>
                <w:sz w:val="22"/>
                <w:szCs w:val="22"/>
              </w:rPr>
            </w:pPr>
            <w:r w:rsidRPr="00544F0D">
              <w:rPr>
                <w:sz w:val="22"/>
                <w:szCs w:val="22"/>
              </w:rPr>
              <w:t>Примечание</w:t>
            </w:r>
          </w:p>
        </w:tc>
      </w:tr>
      <w:tr w:rsidR="00F94E09" w:rsidRPr="00544F0D" w:rsidTr="00B84AA3">
        <w:trPr>
          <w:jc w:val="center"/>
        </w:trPr>
        <w:tc>
          <w:tcPr>
            <w:tcW w:w="2420" w:type="dxa"/>
            <w:shd w:val="clear" w:color="auto" w:fill="auto"/>
            <w:vAlign w:val="center"/>
          </w:tcPr>
          <w:p w:rsidR="00F94E09" w:rsidRPr="00544F0D" w:rsidRDefault="00F94E09" w:rsidP="00B84AA3">
            <w:pPr>
              <w:spacing w:line="280" w:lineRule="exact"/>
              <w:rPr>
                <w:sz w:val="22"/>
                <w:szCs w:val="22"/>
              </w:rPr>
            </w:pPr>
            <w:r w:rsidRPr="00544F0D">
              <w:rPr>
                <w:sz w:val="22"/>
                <w:szCs w:val="22"/>
              </w:rPr>
              <w:t>Вторник</w:t>
            </w:r>
          </w:p>
        </w:tc>
        <w:tc>
          <w:tcPr>
            <w:tcW w:w="2341" w:type="dxa"/>
            <w:shd w:val="clear" w:color="auto" w:fill="auto"/>
          </w:tcPr>
          <w:p w:rsidR="00F94E09" w:rsidRPr="00544F0D" w:rsidRDefault="00F94E09" w:rsidP="00B84AA3">
            <w:pPr>
              <w:spacing w:line="280" w:lineRule="exact"/>
              <w:jc w:val="center"/>
              <w:rPr>
                <w:sz w:val="22"/>
                <w:szCs w:val="22"/>
              </w:rPr>
            </w:pPr>
            <w:r w:rsidRPr="00544F0D">
              <w:rPr>
                <w:sz w:val="22"/>
                <w:szCs w:val="22"/>
              </w:rPr>
              <w:t>с 08.00 до 12.00</w:t>
            </w:r>
          </w:p>
        </w:tc>
        <w:tc>
          <w:tcPr>
            <w:tcW w:w="2386" w:type="dxa"/>
            <w:shd w:val="clear" w:color="auto" w:fill="auto"/>
          </w:tcPr>
          <w:p w:rsidR="00F94E09" w:rsidRPr="00544F0D" w:rsidRDefault="00F94E09" w:rsidP="00B84AA3">
            <w:pPr>
              <w:spacing w:line="280" w:lineRule="exact"/>
              <w:rPr>
                <w:sz w:val="22"/>
                <w:szCs w:val="22"/>
              </w:rPr>
            </w:pPr>
          </w:p>
        </w:tc>
      </w:tr>
      <w:tr w:rsidR="00F94E09" w:rsidRPr="00544F0D" w:rsidTr="00B84AA3">
        <w:trPr>
          <w:jc w:val="center"/>
        </w:trPr>
        <w:tc>
          <w:tcPr>
            <w:tcW w:w="2420" w:type="dxa"/>
            <w:shd w:val="clear" w:color="auto" w:fill="auto"/>
            <w:vAlign w:val="center"/>
          </w:tcPr>
          <w:p w:rsidR="00F94E09" w:rsidRPr="00544F0D" w:rsidRDefault="00F94E09" w:rsidP="00B84AA3">
            <w:pPr>
              <w:spacing w:line="280" w:lineRule="exact"/>
              <w:rPr>
                <w:sz w:val="22"/>
                <w:szCs w:val="22"/>
              </w:rPr>
            </w:pPr>
            <w:r w:rsidRPr="00544F0D">
              <w:rPr>
                <w:sz w:val="22"/>
                <w:szCs w:val="22"/>
              </w:rPr>
              <w:t>Четверг</w:t>
            </w:r>
          </w:p>
        </w:tc>
        <w:tc>
          <w:tcPr>
            <w:tcW w:w="2341" w:type="dxa"/>
            <w:shd w:val="clear" w:color="auto" w:fill="auto"/>
          </w:tcPr>
          <w:p w:rsidR="00F94E09" w:rsidRPr="00544F0D" w:rsidRDefault="00F94E09" w:rsidP="00B84AA3">
            <w:pPr>
              <w:spacing w:line="280" w:lineRule="exact"/>
              <w:jc w:val="center"/>
              <w:rPr>
                <w:sz w:val="22"/>
                <w:szCs w:val="22"/>
              </w:rPr>
            </w:pPr>
            <w:r w:rsidRPr="00544F0D">
              <w:rPr>
                <w:sz w:val="22"/>
                <w:szCs w:val="22"/>
              </w:rPr>
              <w:t xml:space="preserve">с 15.00 до </w:t>
            </w:r>
            <w:r w:rsidRPr="00544F0D">
              <w:rPr>
                <w:rStyle w:val="1pt"/>
                <w:rFonts w:eastAsia="Sylfaen"/>
                <w:sz w:val="22"/>
                <w:szCs w:val="22"/>
              </w:rPr>
              <w:t>18.00</w:t>
            </w:r>
          </w:p>
        </w:tc>
        <w:tc>
          <w:tcPr>
            <w:tcW w:w="2386" w:type="dxa"/>
            <w:shd w:val="clear" w:color="auto" w:fill="auto"/>
          </w:tcPr>
          <w:p w:rsidR="00F94E09" w:rsidRPr="00544F0D" w:rsidRDefault="00F94E09" w:rsidP="00B84AA3">
            <w:pPr>
              <w:spacing w:line="280" w:lineRule="exact"/>
              <w:rPr>
                <w:sz w:val="22"/>
                <w:szCs w:val="22"/>
              </w:rPr>
            </w:pPr>
          </w:p>
        </w:tc>
      </w:tr>
    </w:tbl>
    <w:p w:rsidR="00F94E09" w:rsidRPr="001E74C7" w:rsidRDefault="00F94E09" w:rsidP="00F94E09">
      <w:pPr>
        <w:tabs>
          <w:tab w:val="left" w:pos="2108"/>
        </w:tabs>
        <w:spacing w:line="280" w:lineRule="exact"/>
        <w:ind w:left="23"/>
        <w:jc w:val="center"/>
        <w:rPr>
          <w:sz w:val="26"/>
          <w:szCs w:val="26"/>
        </w:rPr>
      </w:pPr>
      <w:r w:rsidRPr="001E74C7">
        <w:rPr>
          <w:sz w:val="26"/>
          <w:szCs w:val="26"/>
        </w:rPr>
        <w:tab/>
      </w:r>
    </w:p>
    <w:p w:rsidR="00F94E09" w:rsidRPr="00AC0BD2" w:rsidRDefault="00F94E09" w:rsidP="00F94E09">
      <w:pPr>
        <w:ind w:right="200"/>
        <w:jc w:val="center"/>
        <w:rPr>
          <w:b/>
        </w:rPr>
      </w:pPr>
    </w:p>
    <w:p w:rsidR="00F94E09" w:rsidRPr="00D63CCE" w:rsidRDefault="00F94E09" w:rsidP="00F94E09">
      <w:pPr>
        <w:rPr>
          <w:sz w:val="24"/>
          <w:szCs w:val="24"/>
        </w:rPr>
      </w:pPr>
      <w:r w:rsidRPr="00D63CCE">
        <w:rPr>
          <w:sz w:val="24"/>
          <w:szCs w:val="24"/>
        </w:rPr>
        <w:t xml:space="preserve">Начальник УКП ГОЧС                          _____________             </w:t>
      </w:r>
      <w:r>
        <w:rPr>
          <w:sz w:val="24"/>
          <w:szCs w:val="24"/>
        </w:rPr>
        <w:t xml:space="preserve">                   ____________</w:t>
      </w:r>
    </w:p>
    <w:p w:rsidR="00F94E09" w:rsidRDefault="00F94E09" w:rsidP="00F94E09">
      <w:pPr>
        <w:pStyle w:val="72"/>
        <w:shd w:val="clear" w:color="auto" w:fill="auto"/>
        <w:spacing w:before="0" w:after="0" w:line="240" w:lineRule="auto"/>
        <w:jc w:val="left"/>
        <w:rPr>
          <w:b w:val="0"/>
          <w:sz w:val="26"/>
          <w:szCs w:val="26"/>
          <w:vertAlign w:val="superscript"/>
        </w:rPr>
      </w:pPr>
      <w:r w:rsidRPr="00482848">
        <w:rPr>
          <w:b w:val="0"/>
          <w:sz w:val="26"/>
          <w:szCs w:val="26"/>
          <w:vertAlign w:val="superscript"/>
        </w:rPr>
        <w:t>(подпись) (фамилия)</w:t>
      </w:r>
    </w:p>
    <w:p w:rsidR="00F94E09" w:rsidRDefault="00F94E09" w:rsidP="00F94E09">
      <w:pPr>
        <w:tabs>
          <w:tab w:val="left" w:pos="2108"/>
        </w:tabs>
        <w:spacing w:line="280" w:lineRule="exact"/>
        <w:ind w:left="20"/>
        <w:jc w:val="center"/>
        <w:rPr>
          <w:sz w:val="26"/>
          <w:szCs w:val="26"/>
        </w:rPr>
      </w:pPr>
    </w:p>
    <w:p w:rsidR="00F94E09" w:rsidRDefault="00F94E09" w:rsidP="00F94E09">
      <w:pPr>
        <w:tabs>
          <w:tab w:val="left" w:pos="2108"/>
        </w:tabs>
        <w:spacing w:line="280" w:lineRule="exact"/>
        <w:ind w:left="20"/>
        <w:jc w:val="center"/>
        <w:rPr>
          <w:sz w:val="26"/>
          <w:szCs w:val="26"/>
        </w:rPr>
      </w:pPr>
    </w:p>
    <w:p w:rsidR="00F94E09" w:rsidRPr="00514710" w:rsidRDefault="00F94E09" w:rsidP="00544F0D">
      <w:pPr>
        <w:ind w:left="20"/>
        <w:jc w:val="right"/>
        <w:rPr>
          <w:sz w:val="22"/>
          <w:szCs w:val="24"/>
        </w:rPr>
      </w:pPr>
      <w:r w:rsidRPr="00514710">
        <w:rPr>
          <w:sz w:val="22"/>
          <w:szCs w:val="24"/>
        </w:rPr>
        <w:t>Приложение 5</w:t>
      </w:r>
    </w:p>
    <w:p w:rsidR="00F94E09" w:rsidRPr="00514710" w:rsidRDefault="00F94E09" w:rsidP="00544F0D">
      <w:pPr>
        <w:ind w:left="6237"/>
        <w:jc w:val="right"/>
        <w:rPr>
          <w:sz w:val="22"/>
          <w:szCs w:val="24"/>
        </w:rPr>
      </w:pPr>
      <w:r w:rsidRPr="00514710">
        <w:rPr>
          <w:sz w:val="22"/>
          <w:szCs w:val="24"/>
        </w:rPr>
        <w:t>к Положению об учебно-консультационных пунктах по гражданской обороне и чрезвычайным ситуациям</w:t>
      </w:r>
    </w:p>
    <w:p w:rsidR="00F94E09" w:rsidRPr="00D63CCE" w:rsidRDefault="00F94E09" w:rsidP="00544F0D">
      <w:pPr>
        <w:pStyle w:val="72"/>
        <w:shd w:val="clear" w:color="auto" w:fill="auto"/>
        <w:spacing w:before="0" w:after="0" w:line="240" w:lineRule="auto"/>
        <w:ind w:left="20"/>
        <w:jc w:val="right"/>
        <w:rPr>
          <w:b w:val="0"/>
          <w:sz w:val="24"/>
          <w:szCs w:val="24"/>
          <w:vertAlign w:val="superscript"/>
        </w:rPr>
      </w:pPr>
    </w:p>
    <w:p w:rsidR="00F94E09" w:rsidRPr="00D63CCE" w:rsidRDefault="00F94E09" w:rsidP="00544F0D">
      <w:pPr>
        <w:ind w:left="5954"/>
        <w:jc w:val="right"/>
        <w:rPr>
          <w:sz w:val="24"/>
          <w:szCs w:val="24"/>
        </w:rPr>
      </w:pPr>
      <w:r w:rsidRPr="00D63CCE">
        <w:rPr>
          <w:sz w:val="24"/>
          <w:szCs w:val="24"/>
        </w:rPr>
        <w:t>УТВЕРЖДАЮ</w:t>
      </w:r>
    </w:p>
    <w:p w:rsidR="00F94E09" w:rsidRPr="00D63CCE" w:rsidRDefault="00F94E09" w:rsidP="00544F0D">
      <w:pPr>
        <w:tabs>
          <w:tab w:val="left" w:pos="10205"/>
        </w:tabs>
        <w:ind w:left="5954" w:right="-1"/>
        <w:jc w:val="right"/>
        <w:rPr>
          <w:sz w:val="24"/>
          <w:szCs w:val="24"/>
        </w:rPr>
      </w:pPr>
      <w:r w:rsidRPr="00D63CCE">
        <w:rPr>
          <w:sz w:val="24"/>
          <w:szCs w:val="24"/>
        </w:rPr>
        <w:t>Руководитель организации,</w:t>
      </w:r>
    </w:p>
    <w:p w:rsidR="00F94E09" w:rsidRPr="00D63CCE" w:rsidRDefault="00F94E09" w:rsidP="00544F0D">
      <w:pPr>
        <w:tabs>
          <w:tab w:val="left" w:pos="10205"/>
        </w:tabs>
        <w:ind w:left="5954" w:right="-1"/>
        <w:jc w:val="right"/>
        <w:rPr>
          <w:sz w:val="24"/>
          <w:szCs w:val="24"/>
        </w:rPr>
      </w:pPr>
      <w:r w:rsidRPr="00D63CCE">
        <w:rPr>
          <w:sz w:val="24"/>
          <w:szCs w:val="24"/>
        </w:rPr>
        <w:t>при которой создан УКП ГОЧС</w:t>
      </w:r>
    </w:p>
    <w:p w:rsidR="00F94E09" w:rsidRPr="00D63CCE" w:rsidRDefault="00F94E09" w:rsidP="00544F0D">
      <w:pPr>
        <w:tabs>
          <w:tab w:val="left" w:leader="underscore" w:pos="3504"/>
        </w:tabs>
        <w:ind w:left="5954" w:right="260"/>
        <w:jc w:val="right"/>
        <w:rPr>
          <w:sz w:val="24"/>
          <w:szCs w:val="24"/>
        </w:rPr>
      </w:pPr>
      <w:r w:rsidRPr="00D63CCE">
        <w:rPr>
          <w:sz w:val="24"/>
          <w:szCs w:val="24"/>
        </w:rPr>
        <w:t xml:space="preserve">      ______________  __________</w:t>
      </w:r>
    </w:p>
    <w:p w:rsidR="00F94E09" w:rsidRPr="00D63CCE" w:rsidRDefault="00F94E09" w:rsidP="00544F0D">
      <w:pPr>
        <w:tabs>
          <w:tab w:val="left" w:leader="underscore" w:pos="3504"/>
        </w:tabs>
        <w:ind w:left="5954" w:right="260"/>
        <w:jc w:val="right"/>
        <w:rPr>
          <w:sz w:val="24"/>
          <w:szCs w:val="24"/>
          <w:vertAlign w:val="superscript"/>
        </w:rPr>
      </w:pPr>
      <w:r w:rsidRPr="00D63CCE">
        <w:rPr>
          <w:sz w:val="24"/>
          <w:szCs w:val="24"/>
          <w:vertAlign w:val="superscript"/>
        </w:rPr>
        <w:t xml:space="preserve">                                                   ФИО</w:t>
      </w:r>
    </w:p>
    <w:p w:rsidR="00F94E09" w:rsidRPr="00D63CCE" w:rsidRDefault="00F94E09" w:rsidP="00544F0D">
      <w:pPr>
        <w:tabs>
          <w:tab w:val="left" w:leader="underscore" w:pos="3504"/>
          <w:tab w:val="left" w:pos="10205"/>
        </w:tabs>
        <w:ind w:left="5954" w:right="-1"/>
        <w:jc w:val="right"/>
        <w:rPr>
          <w:sz w:val="24"/>
          <w:szCs w:val="24"/>
        </w:rPr>
      </w:pPr>
      <w:r w:rsidRPr="00D63CCE">
        <w:rPr>
          <w:sz w:val="24"/>
          <w:szCs w:val="24"/>
        </w:rPr>
        <w:t>« ___» ____________ 20 __ г.</w:t>
      </w:r>
    </w:p>
    <w:p w:rsidR="00F94E09" w:rsidRDefault="00F94E09" w:rsidP="00F94E09">
      <w:pPr>
        <w:spacing w:after="12" w:line="250" w:lineRule="exact"/>
        <w:ind w:left="300"/>
        <w:jc w:val="center"/>
        <w:rPr>
          <w:b/>
          <w:sz w:val="26"/>
          <w:szCs w:val="26"/>
        </w:rPr>
      </w:pPr>
    </w:p>
    <w:p w:rsidR="00F94E09" w:rsidRPr="00AD2C33" w:rsidRDefault="00F94E09" w:rsidP="00F94E09">
      <w:pPr>
        <w:spacing w:after="12" w:line="250" w:lineRule="exact"/>
        <w:ind w:left="300"/>
        <w:jc w:val="center"/>
        <w:rPr>
          <w:sz w:val="24"/>
          <w:szCs w:val="24"/>
        </w:rPr>
      </w:pPr>
      <w:r w:rsidRPr="00AD2C33">
        <w:rPr>
          <w:sz w:val="24"/>
          <w:szCs w:val="24"/>
        </w:rPr>
        <w:t>ГРАФИК</w:t>
      </w:r>
    </w:p>
    <w:p w:rsidR="00F94E09" w:rsidRPr="00AD2C33" w:rsidRDefault="00F94E09" w:rsidP="00F94E09">
      <w:pPr>
        <w:tabs>
          <w:tab w:val="left" w:leader="underscore" w:pos="6220"/>
          <w:tab w:val="left" w:leader="underscore" w:pos="9148"/>
        </w:tabs>
        <w:spacing w:line="250" w:lineRule="exact"/>
        <w:ind w:left="100"/>
        <w:jc w:val="center"/>
        <w:rPr>
          <w:sz w:val="24"/>
          <w:szCs w:val="24"/>
        </w:rPr>
      </w:pPr>
      <w:r w:rsidRPr="00AD2C33">
        <w:rPr>
          <w:sz w:val="24"/>
          <w:szCs w:val="24"/>
        </w:rPr>
        <w:t>дежурства на УКП ГОЧС № ___</w:t>
      </w:r>
    </w:p>
    <w:p w:rsidR="00F94E09" w:rsidRPr="00AD2C33" w:rsidRDefault="00F94E09" w:rsidP="00F94E09">
      <w:pPr>
        <w:jc w:val="center"/>
        <w:rPr>
          <w:sz w:val="26"/>
          <w:szCs w:val="26"/>
        </w:rPr>
      </w:pPr>
      <w:r w:rsidRPr="00AD2C33">
        <w:rPr>
          <w:sz w:val="24"/>
          <w:szCs w:val="24"/>
        </w:rPr>
        <w:t>при ________________________________________________</w:t>
      </w:r>
    </w:p>
    <w:p w:rsidR="00F94E09" w:rsidRPr="00AD2C33" w:rsidRDefault="00F94E09" w:rsidP="00F94E09">
      <w:pPr>
        <w:jc w:val="center"/>
        <w:rPr>
          <w:sz w:val="26"/>
          <w:szCs w:val="26"/>
        </w:rPr>
      </w:pPr>
      <w:r w:rsidRPr="00AD2C33">
        <w:rPr>
          <w:sz w:val="26"/>
          <w:szCs w:val="26"/>
          <w:vertAlign w:val="superscript"/>
        </w:rPr>
        <w:t>(наименование организации, учреждения при котором создан УКП)</w:t>
      </w:r>
    </w:p>
    <w:p w:rsidR="00F94E09" w:rsidRPr="00AD2C33" w:rsidRDefault="00F94E09" w:rsidP="00F94E09">
      <w:pPr>
        <w:tabs>
          <w:tab w:val="left" w:leader="underscore" w:pos="6220"/>
          <w:tab w:val="left" w:leader="underscore" w:pos="9148"/>
        </w:tabs>
        <w:spacing w:line="250" w:lineRule="exact"/>
        <w:ind w:left="100"/>
        <w:jc w:val="center"/>
        <w:rPr>
          <w:sz w:val="24"/>
          <w:szCs w:val="24"/>
        </w:rPr>
      </w:pPr>
      <w:r w:rsidRPr="00AD2C33">
        <w:rPr>
          <w:sz w:val="24"/>
          <w:szCs w:val="24"/>
        </w:rPr>
        <w:t>на 1-е полугодие 20 __г. (2-е полугодие 20 __г.)</w:t>
      </w:r>
    </w:p>
    <w:p w:rsidR="00F94E09" w:rsidRPr="00AD2C33" w:rsidRDefault="00F94E09" w:rsidP="00F94E09">
      <w:pPr>
        <w:tabs>
          <w:tab w:val="left" w:pos="2108"/>
        </w:tabs>
        <w:spacing w:line="280" w:lineRule="exact"/>
        <w:ind w:left="20"/>
        <w:jc w:val="center"/>
        <w:rPr>
          <w:sz w:val="26"/>
          <w:szCs w:val="26"/>
        </w:rPr>
      </w:pPr>
      <w:r w:rsidRPr="00AD2C33">
        <w:rPr>
          <w:sz w:val="26"/>
          <w:szCs w:val="26"/>
        </w:rPr>
        <w:tab/>
      </w:r>
    </w:p>
    <w:tbl>
      <w:tblPr>
        <w:tblW w:w="0" w:type="auto"/>
        <w:tblLayout w:type="fixed"/>
        <w:tblCellMar>
          <w:left w:w="10" w:type="dxa"/>
          <w:right w:w="10" w:type="dxa"/>
        </w:tblCellMar>
        <w:tblLook w:val="04A0"/>
      </w:tblPr>
      <w:tblGrid>
        <w:gridCol w:w="1109"/>
        <w:gridCol w:w="3850"/>
        <w:gridCol w:w="2477"/>
        <w:gridCol w:w="2486"/>
      </w:tblGrid>
      <w:tr w:rsidR="00F94E09" w:rsidRPr="00AD2C33" w:rsidTr="00B84AA3">
        <w:trPr>
          <w:trHeight w:hRule="exact" w:val="624"/>
        </w:trPr>
        <w:tc>
          <w:tcPr>
            <w:tcW w:w="1109" w:type="dxa"/>
            <w:tcBorders>
              <w:top w:val="single" w:sz="4" w:space="0" w:color="auto"/>
              <w:left w:val="single" w:sz="4" w:space="0" w:color="auto"/>
            </w:tcBorders>
            <w:shd w:val="clear" w:color="auto" w:fill="FFFFFF"/>
            <w:vAlign w:val="center"/>
          </w:tcPr>
          <w:p w:rsidR="00F94E09" w:rsidRPr="00AD2C33" w:rsidRDefault="00F94E09" w:rsidP="00B84AA3">
            <w:pPr>
              <w:spacing w:line="280" w:lineRule="exact"/>
              <w:jc w:val="center"/>
              <w:rPr>
                <w:rStyle w:val="10pt0pt"/>
                <w:rFonts w:eastAsia="Arial"/>
              </w:rPr>
            </w:pPr>
            <w:r w:rsidRPr="00AD2C33">
              <w:rPr>
                <w:rStyle w:val="10pt0pt"/>
                <w:rFonts w:eastAsia="Arial"/>
              </w:rPr>
              <w:t xml:space="preserve">№ </w:t>
            </w:r>
          </w:p>
          <w:p w:rsidR="00F94E09" w:rsidRPr="00AD2C33" w:rsidRDefault="00F94E09" w:rsidP="00B84AA3">
            <w:pPr>
              <w:spacing w:line="280" w:lineRule="exact"/>
              <w:jc w:val="center"/>
            </w:pPr>
            <w:r w:rsidRPr="00AD2C33">
              <w:rPr>
                <w:rStyle w:val="10pt0pt"/>
                <w:rFonts w:eastAsia="Arial"/>
              </w:rPr>
              <w:t>п/п</w:t>
            </w:r>
          </w:p>
        </w:tc>
        <w:tc>
          <w:tcPr>
            <w:tcW w:w="3850" w:type="dxa"/>
            <w:tcBorders>
              <w:top w:val="single" w:sz="4" w:space="0" w:color="auto"/>
              <w:left w:val="single" w:sz="4" w:space="0" w:color="auto"/>
            </w:tcBorders>
            <w:shd w:val="clear" w:color="auto" w:fill="FFFFFF"/>
            <w:vAlign w:val="center"/>
          </w:tcPr>
          <w:p w:rsidR="00F94E09" w:rsidRPr="00AD2C33" w:rsidRDefault="00F94E09" w:rsidP="00B84AA3">
            <w:pPr>
              <w:spacing w:line="280" w:lineRule="exact"/>
              <w:jc w:val="center"/>
            </w:pPr>
            <w:r w:rsidRPr="00AD2C33">
              <w:rPr>
                <w:rStyle w:val="10pt1pt"/>
                <w:rFonts w:eastAsia="Sylfaen"/>
              </w:rPr>
              <w:t>Ф.И.О.</w:t>
            </w:r>
          </w:p>
        </w:tc>
        <w:tc>
          <w:tcPr>
            <w:tcW w:w="2477" w:type="dxa"/>
            <w:tcBorders>
              <w:top w:val="single" w:sz="4" w:space="0" w:color="auto"/>
              <w:left w:val="single" w:sz="4" w:space="0" w:color="auto"/>
            </w:tcBorders>
            <w:shd w:val="clear" w:color="auto" w:fill="FFFFFF"/>
            <w:vAlign w:val="center"/>
          </w:tcPr>
          <w:p w:rsidR="00F94E09" w:rsidRPr="00AD2C33" w:rsidRDefault="00F94E09" w:rsidP="00B84AA3">
            <w:pPr>
              <w:spacing w:line="280" w:lineRule="exact"/>
              <w:jc w:val="center"/>
            </w:pPr>
            <w:r w:rsidRPr="00AD2C33">
              <w:rPr>
                <w:rStyle w:val="10pt0pt"/>
                <w:rFonts w:eastAsia="Arial"/>
              </w:rPr>
              <w:t>Должность</w:t>
            </w:r>
          </w:p>
        </w:tc>
        <w:tc>
          <w:tcPr>
            <w:tcW w:w="2486" w:type="dxa"/>
            <w:tcBorders>
              <w:top w:val="single" w:sz="4" w:space="0" w:color="auto"/>
              <w:left w:val="single" w:sz="4" w:space="0" w:color="auto"/>
              <w:right w:val="single" w:sz="4" w:space="0" w:color="auto"/>
            </w:tcBorders>
            <w:shd w:val="clear" w:color="auto" w:fill="FFFFFF"/>
            <w:vAlign w:val="center"/>
          </w:tcPr>
          <w:p w:rsidR="00F94E09" w:rsidRPr="00AD2C33" w:rsidRDefault="00F94E09" w:rsidP="00B84AA3">
            <w:pPr>
              <w:spacing w:line="280" w:lineRule="exact"/>
              <w:jc w:val="center"/>
            </w:pPr>
            <w:r w:rsidRPr="00AD2C33">
              <w:rPr>
                <w:rStyle w:val="10pt0pt"/>
                <w:rFonts w:eastAsia="Arial"/>
              </w:rPr>
              <w:t>Дни дежурств</w:t>
            </w:r>
          </w:p>
        </w:tc>
      </w:tr>
      <w:tr w:rsidR="00F94E09" w:rsidRPr="00AD2C33" w:rsidTr="00B84AA3">
        <w:trPr>
          <w:trHeight w:hRule="exact" w:val="288"/>
        </w:trPr>
        <w:tc>
          <w:tcPr>
            <w:tcW w:w="1109" w:type="dxa"/>
            <w:tcBorders>
              <w:top w:val="single" w:sz="4" w:space="0" w:color="auto"/>
              <w:left w:val="single" w:sz="4" w:space="0" w:color="auto"/>
            </w:tcBorders>
            <w:shd w:val="clear" w:color="auto" w:fill="FFFFFF"/>
          </w:tcPr>
          <w:p w:rsidR="00F94E09" w:rsidRPr="00AD2C33" w:rsidRDefault="00F94E09" w:rsidP="00B84AA3">
            <w:pPr>
              <w:rPr>
                <w:sz w:val="10"/>
                <w:szCs w:val="10"/>
              </w:rPr>
            </w:pPr>
          </w:p>
        </w:tc>
        <w:tc>
          <w:tcPr>
            <w:tcW w:w="3850" w:type="dxa"/>
            <w:tcBorders>
              <w:top w:val="single" w:sz="4" w:space="0" w:color="auto"/>
              <w:left w:val="single" w:sz="4" w:space="0" w:color="auto"/>
            </w:tcBorders>
            <w:shd w:val="clear" w:color="auto" w:fill="FFFFFF"/>
          </w:tcPr>
          <w:p w:rsidR="00F94E09" w:rsidRPr="00AD2C33" w:rsidRDefault="00F94E09" w:rsidP="00B84AA3">
            <w:pPr>
              <w:rPr>
                <w:sz w:val="10"/>
                <w:szCs w:val="10"/>
              </w:rPr>
            </w:pPr>
          </w:p>
        </w:tc>
        <w:tc>
          <w:tcPr>
            <w:tcW w:w="2477" w:type="dxa"/>
            <w:tcBorders>
              <w:top w:val="single" w:sz="4" w:space="0" w:color="auto"/>
              <w:left w:val="single" w:sz="4" w:space="0" w:color="auto"/>
            </w:tcBorders>
            <w:shd w:val="clear" w:color="auto" w:fill="FFFFFF"/>
          </w:tcPr>
          <w:p w:rsidR="00F94E09" w:rsidRPr="00AD2C33" w:rsidRDefault="00F94E09" w:rsidP="00B84AA3">
            <w:pPr>
              <w:rPr>
                <w:sz w:val="10"/>
                <w:szCs w:val="10"/>
              </w:rPr>
            </w:pPr>
          </w:p>
        </w:tc>
        <w:tc>
          <w:tcPr>
            <w:tcW w:w="2486" w:type="dxa"/>
            <w:tcBorders>
              <w:top w:val="single" w:sz="4" w:space="0" w:color="auto"/>
              <w:left w:val="single" w:sz="4" w:space="0" w:color="auto"/>
              <w:right w:val="single" w:sz="4" w:space="0" w:color="auto"/>
            </w:tcBorders>
            <w:shd w:val="clear" w:color="auto" w:fill="FFFFFF"/>
          </w:tcPr>
          <w:p w:rsidR="00F94E09" w:rsidRPr="00AD2C33" w:rsidRDefault="00F94E09" w:rsidP="00B84AA3">
            <w:pPr>
              <w:rPr>
                <w:sz w:val="10"/>
                <w:szCs w:val="10"/>
              </w:rPr>
            </w:pPr>
          </w:p>
        </w:tc>
      </w:tr>
      <w:tr w:rsidR="00F94E09" w:rsidRPr="00AD2C33" w:rsidTr="00B84AA3">
        <w:trPr>
          <w:trHeight w:hRule="exact" w:val="283"/>
        </w:trPr>
        <w:tc>
          <w:tcPr>
            <w:tcW w:w="1109" w:type="dxa"/>
            <w:tcBorders>
              <w:top w:val="single" w:sz="4" w:space="0" w:color="auto"/>
              <w:left w:val="single" w:sz="4" w:space="0" w:color="auto"/>
            </w:tcBorders>
            <w:shd w:val="clear" w:color="auto" w:fill="FFFFFF"/>
          </w:tcPr>
          <w:p w:rsidR="00F94E09" w:rsidRPr="00AD2C33" w:rsidRDefault="00F94E09" w:rsidP="00B84AA3">
            <w:pPr>
              <w:rPr>
                <w:sz w:val="10"/>
                <w:szCs w:val="10"/>
              </w:rPr>
            </w:pPr>
          </w:p>
        </w:tc>
        <w:tc>
          <w:tcPr>
            <w:tcW w:w="3850" w:type="dxa"/>
            <w:tcBorders>
              <w:top w:val="single" w:sz="4" w:space="0" w:color="auto"/>
              <w:left w:val="single" w:sz="4" w:space="0" w:color="auto"/>
            </w:tcBorders>
            <w:shd w:val="clear" w:color="auto" w:fill="FFFFFF"/>
          </w:tcPr>
          <w:p w:rsidR="00F94E09" w:rsidRPr="00AD2C33" w:rsidRDefault="00F94E09" w:rsidP="00B84AA3">
            <w:pPr>
              <w:rPr>
                <w:sz w:val="10"/>
                <w:szCs w:val="10"/>
              </w:rPr>
            </w:pPr>
          </w:p>
        </w:tc>
        <w:tc>
          <w:tcPr>
            <w:tcW w:w="2477" w:type="dxa"/>
            <w:tcBorders>
              <w:top w:val="single" w:sz="4" w:space="0" w:color="auto"/>
              <w:left w:val="single" w:sz="4" w:space="0" w:color="auto"/>
            </w:tcBorders>
            <w:shd w:val="clear" w:color="auto" w:fill="FFFFFF"/>
          </w:tcPr>
          <w:p w:rsidR="00F94E09" w:rsidRPr="00AD2C33" w:rsidRDefault="00F94E09" w:rsidP="00B84AA3">
            <w:pPr>
              <w:rPr>
                <w:sz w:val="10"/>
                <w:szCs w:val="10"/>
              </w:rPr>
            </w:pPr>
          </w:p>
        </w:tc>
        <w:tc>
          <w:tcPr>
            <w:tcW w:w="2486" w:type="dxa"/>
            <w:tcBorders>
              <w:top w:val="single" w:sz="4" w:space="0" w:color="auto"/>
              <w:left w:val="single" w:sz="4" w:space="0" w:color="auto"/>
              <w:right w:val="single" w:sz="4" w:space="0" w:color="auto"/>
            </w:tcBorders>
            <w:shd w:val="clear" w:color="auto" w:fill="FFFFFF"/>
          </w:tcPr>
          <w:p w:rsidR="00F94E09" w:rsidRPr="00AD2C33" w:rsidRDefault="00F94E09" w:rsidP="00B84AA3">
            <w:pPr>
              <w:rPr>
                <w:sz w:val="10"/>
                <w:szCs w:val="10"/>
              </w:rPr>
            </w:pPr>
          </w:p>
        </w:tc>
      </w:tr>
    </w:tbl>
    <w:p w:rsidR="00F94E09" w:rsidRDefault="00F94E09" w:rsidP="00F94E09">
      <w:pPr>
        <w:ind w:left="60"/>
        <w:rPr>
          <w:sz w:val="26"/>
          <w:szCs w:val="26"/>
        </w:rPr>
      </w:pPr>
    </w:p>
    <w:p w:rsidR="00F94E09" w:rsidRPr="00D63CCE" w:rsidRDefault="00F94E09" w:rsidP="00F94E09">
      <w:pPr>
        <w:rPr>
          <w:sz w:val="24"/>
          <w:szCs w:val="24"/>
        </w:rPr>
      </w:pPr>
      <w:r w:rsidRPr="00D63CCE">
        <w:rPr>
          <w:sz w:val="24"/>
          <w:szCs w:val="24"/>
        </w:rPr>
        <w:t>Начальник УКП ГОЧС                          _____________                                  _____________</w:t>
      </w:r>
    </w:p>
    <w:p w:rsidR="00F94E09" w:rsidRPr="006A3BCF" w:rsidRDefault="00F94E09" w:rsidP="006A3BCF">
      <w:pPr>
        <w:pStyle w:val="72"/>
        <w:shd w:val="clear" w:color="auto" w:fill="auto"/>
        <w:spacing w:before="0" w:after="0" w:line="240" w:lineRule="auto"/>
        <w:jc w:val="left"/>
        <w:rPr>
          <w:b w:val="0"/>
          <w:sz w:val="26"/>
          <w:szCs w:val="26"/>
          <w:vertAlign w:val="superscript"/>
        </w:rPr>
      </w:pPr>
      <w:r w:rsidRPr="00482848">
        <w:rPr>
          <w:b w:val="0"/>
          <w:sz w:val="26"/>
          <w:szCs w:val="26"/>
          <w:vertAlign w:val="superscript"/>
        </w:rPr>
        <w:t xml:space="preserve">(подпись) </w:t>
      </w:r>
      <w:r w:rsidR="006A3BCF">
        <w:rPr>
          <w:b w:val="0"/>
          <w:sz w:val="26"/>
          <w:szCs w:val="26"/>
          <w:vertAlign w:val="superscript"/>
        </w:rPr>
        <w:t>(фамилия</w:t>
      </w:r>
    </w:p>
    <w:p w:rsidR="00F94E09" w:rsidRPr="00D63CCE" w:rsidRDefault="00F94E09" w:rsidP="006A3BCF">
      <w:pPr>
        <w:spacing w:line="280" w:lineRule="exact"/>
        <w:rPr>
          <w:color w:val="000000"/>
        </w:rPr>
      </w:pPr>
    </w:p>
    <w:p w:rsidR="00F94E09" w:rsidRPr="00D63CCE" w:rsidRDefault="00F94E09" w:rsidP="00F94E09">
      <w:pPr>
        <w:spacing w:line="280" w:lineRule="exact"/>
        <w:jc w:val="right"/>
        <w:rPr>
          <w:color w:val="000000"/>
        </w:rPr>
      </w:pPr>
    </w:p>
    <w:p w:rsidR="00F94E09" w:rsidRPr="00514710" w:rsidRDefault="00F94E09" w:rsidP="00544F0D">
      <w:pPr>
        <w:spacing w:line="280" w:lineRule="exact"/>
        <w:jc w:val="right"/>
        <w:rPr>
          <w:color w:val="000000"/>
          <w:sz w:val="22"/>
          <w:szCs w:val="24"/>
        </w:rPr>
      </w:pPr>
      <w:r w:rsidRPr="00514710">
        <w:rPr>
          <w:color w:val="000000"/>
          <w:sz w:val="22"/>
          <w:szCs w:val="24"/>
        </w:rPr>
        <w:t>Приложение 6</w:t>
      </w:r>
    </w:p>
    <w:p w:rsidR="00F94E09" w:rsidRPr="00514710" w:rsidRDefault="00F94E09" w:rsidP="00544F0D">
      <w:pPr>
        <w:spacing w:line="280" w:lineRule="exact"/>
        <w:ind w:left="6237"/>
        <w:jc w:val="right"/>
        <w:rPr>
          <w:sz w:val="22"/>
          <w:szCs w:val="24"/>
        </w:rPr>
      </w:pPr>
      <w:r w:rsidRPr="00514710">
        <w:rPr>
          <w:sz w:val="22"/>
          <w:szCs w:val="24"/>
        </w:rPr>
        <w:t>к Положению об учебно-консультационных пунктах по гражданской обороне и чрезвычайным ситуациям</w:t>
      </w:r>
    </w:p>
    <w:p w:rsidR="00544F0D" w:rsidRDefault="00544F0D" w:rsidP="00F94E09">
      <w:pPr>
        <w:spacing w:line="322" w:lineRule="exact"/>
        <w:ind w:left="5954"/>
        <w:jc w:val="center"/>
        <w:rPr>
          <w:sz w:val="24"/>
          <w:szCs w:val="24"/>
        </w:rPr>
      </w:pPr>
    </w:p>
    <w:p w:rsidR="00F94E09" w:rsidRPr="00674535" w:rsidRDefault="00F94E09" w:rsidP="00544F0D">
      <w:pPr>
        <w:ind w:left="5954"/>
        <w:jc w:val="center"/>
        <w:rPr>
          <w:sz w:val="24"/>
          <w:szCs w:val="24"/>
        </w:rPr>
      </w:pPr>
      <w:r w:rsidRPr="00674535">
        <w:rPr>
          <w:sz w:val="24"/>
          <w:szCs w:val="24"/>
        </w:rPr>
        <w:t>УТВЕРЖДАЮ</w:t>
      </w:r>
    </w:p>
    <w:p w:rsidR="00F94E09" w:rsidRPr="00674535" w:rsidRDefault="00F94E09" w:rsidP="00544F0D">
      <w:pPr>
        <w:tabs>
          <w:tab w:val="left" w:pos="10205"/>
        </w:tabs>
        <w:ind w:left="5954" w:right="-1"/>
        <w:jc w:val="center"/>
        <w:rPr>
          <w:sz w:val="24"/>
          <w:szCs w:val="24"/>
        </w:rPr>
      </w:pPr>
      <w:r w:rsidRPr="00674535">
        <w:rPr>
          <w:sz w:val="24"/>
          <w:szCs w:val="24"/>
        </w:rPr>
        <w:t>Руководитель организации,</w:t>
      </w:r>
    </w:p>
    <w:p w:rsidR="00F94E09" w:rsidRPr="00674535" w:rsidRDefault="00F94E09" w:rsidP="00544F0D">
      <w:pPr>
        <w:tabs>
          <w:tab w:val="left" w:pos="10205"/>
        </w:tabs>
        <w:ind w:left="5954" w:right="-1"/>
        <w:jc w:val="center"/>
        <w:rPr>
          <w:sz w:val="24"/>
          <w:szCs w:val="24"/>
        </w:rPr>
      </w:pPr>
      <w:r w:rsidRPr="00674535">
        <w:rPr>
          <w:sz w:val="24"/>
          <w:szCs w:val="24"/>
        </w:rPr>
        <w:t>при которой создан УКП ГОЧС</w:t>
      </w:r>
    </w:p>
    <w:p w:rsidR="00F94E09" w:rsidRPr="00674535" w:rsidRDefault="00F94E09" w:rsidP="00544F0D">
      <w:pPr>
        <w:tabs>
          <w:tab w:val="left" w:leader="underscore" w:pos="3504"/>
        </w:tabs>
        <w:ind w:left="5954" w:right="260"/>
        <w:jc w:val="center"/>
        <w:rPr>
          <w:sz w:val="24"/>
          <w:szCs w:val="24"/>
        </w:rPr>
      </w:pPr>
      <w:r w:rsidRPr="00674535">
        <w:rPr>
          <w:sz w:val="24"/>
          <w:szCs w:val="24"/>
        </w:rPr>
        <w:t xml:space="preserve">      ______________  __________</w:t>
      </w:r>
    </w:p>
    <w:p w:rsidR="00F94E09" w:rsidRPr="00674535" w:rsidRDefault="00F94E09" w:rsidP="00544F0D">
      <w:pPr>
        <w:tabs>
          <w:tab w:val="left" w:leader="underscore" w:pos="3504"/>
        </w:tabs>
        <w:ind w:left="5954" w:right="260"/>
        <w:jc w:val="center"/>
        <w:rPr>
          <w:sz w:val="24"/>
          <w:szCs w:val="24"/>
          <w:vertAlign w:val="superscript"/>
        </w:rPr>
      </w:pPr>
      <w:r w:rsidRPr="00674535">
        <w:rPr>
          <w:sz w:val="24"/>
          <w:szCs w:val="24"/>
          <w:vertAlign w:val="superscript"/>
        </w:rPr>
        <w:t xml:space="preserve">                                                   ФИО</w:t>
      </w:r>
    </w:p>
    <w:p w:rsidR="00F94E09" w:rsidRPr="00674535" w:rsidRDefault="00F94E09" w:rsidP="00544F0D">
      <w:pPr>
        <w:tabs>
          <w:tab w:val="left" w:leader="underscore" w:pos="3504"/>
          <w:tab w:val="left" w:pos="10205"/>
        </w:tabs>
        <w:ind w:left="5954" w:right="-1"/>
        <w:jc w:val="center"/>
        <w:rPr>
          <w:sz w:val="24"/>
          <w:szCs w:val="24"/>
        </w:rPr>
      </w:pPr>
      <w:r w:rsidRPr="00674535">
        <w:rPr>
          <w:sz w:val="24"/>
          <w:szCs w:val="24"/>
        </w:rPr>
        <w:t>« ___» ____________ 20 __ г.</w:t>
      </w:r>
    </w:p>
    <w:p w:rsidR="00F94E09" w:rsidRPr="00544F0D" w:rsidRDefault="00F94E09" w:rsidP="00544F0D">
      <w:pPr>
        <w:pStyle w:val="1"/>
        <w:spacing w:before="0"/>
        <w:jc w:val="center"/>
        <w:rPr>
          <w:rFonts w:ascii="Times New Roman" w:hAnsi="Times New Roman"/>
          <w:color w:val="auto"/>
          <w:sz w:val="24"/>
          <w:szCs w:val="24"/>
        </w:rPr>
      </w:pPr>
      <w:r w:rsidRPr="00544F0D">
        <w:rPr>
          <w:rFonts w:ascii="Times New Roman" w:hAnsi="Times New Roman"/>
          <w:color w:val="auto"/>
          <w:sz w:val="24"/>
          <w:szCs w:val="24"/>
        </w:rPr>
        <w:t>ПРОГРАММА</w:t>
      </w:r>
    </w:p>
    <w:p w:rsidR="00F94E09" w:rsidRPr="00544F0D" w:rsidRDefault="00F94E09" w:rsidP="00544F0D">
      <w:pPr>
        <w:pStyle w:val="1"/>
        <w:spacing w:before="0"/>
        <w:jc w:val="center"/>
        <w:rPr>
          <w:rFonts w:ascii="Times New Roman" w:hAnsi="Times New Roman"/>
          <w:color w:val="auto"/>
          <w:sz w:val="24"/>
          <w:szCs w:val="24"/>
        </w:rPr>
      </w:pPr>
      <w:r w:rsidRPr="00544F0D">
        <w:rPr>
          <w:rFonts w:ascii="Times New Roman" w:hAnsi="Times New Roman"/>
          <w:color w:val="auto"/>
          <w:sz w:val="24"/>
          <w:szCs w:val="24"/>
        </w:rPr>
        <w:t>обучения неработающего населения в области гражданской обороны и защиты от ЧС прир</w:t>
      </w:r>
      <w:r w:rsidR="00544F0D" w:rsidRPr="00544F0D">
        <w:rPr>
          <w:rFonts w:ascii="Times New Roman" w:hAnsi="Times New Roman"/>
          <w:color w:val="auto"/>
          <w:sz w:val="24"/>
          <w:szCs w:val="24"/>
        </w:rPr>
        <w:t>одного и техногенного характера</w:t>
      </w:r>
    </w:p>
    <w:p w:rsidR="00F94E09" w:rsidRPr="00526AB0" w:rsidRDefault="00F94E09" w:rsidP="00544F0D">
      <w:pPr>
        <w:pStyle w:val="3"/>
        <w:numPr>
          <w:ilvl w:val="0"/>
          <w:numId w:val="16"/>
        </w:numPr>
        <w:tabs>
          <w:tab w:val="left" w:pos="284"/>
        </w:tabs>
        <w:spacing w:before="0" w:after="120" w:line="280" w:lineRule="exact"/>
        <w:ind w:left="0" w:firstLine="0"/>
        <w:rPr>
          <w:rFonts w:ascii="Times New Roman" w:hAnsi="Times New Roman"/>
          <w:b w:val="0"/>
          <w:sz w:val="24"/>
          <w:szCs w:val="24"/>
        </w:rPr>
      </w:pPr>
      <w:r w:rsidRPr="00526AB0">
        <w:rPr>
          <w:rFonts w:ascii="Times New Roman" w:hAnsi="Times New Roman"/>
          <w:b w:val="0"/>
          <w:sz w:val="24"/>
          <w:szCs w:val="24"/>
        </w:rPr>
        <w:t>Общие положения</w:t>
      </w:r>
    </w:p>
    <w:p w:rsidR="00F94E09" w:rsidRPr="00526AB0" w:rsidRDefault="00F94E09" w:rsidP="00F94E09">
      <w:pPr>
        <w:pStyle w:val="ab"/>
        <w:spacing w:before="0" w:beforeAutospacing="0" w:after="0" w:afterAutospacing="0" w:line="280" w:lineRule="exact"/>
        <w:ind w:firstLine="709"/>
        <w:jc w:val="both"/>
      </w:pPr>
      <w:r w:rsidRPr="00526AB0">
        <w:t>Программа обучения неработающего населения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w:t>
      </w:r>
    </w:p>
    <w:p w:rsidR="00F94E09" w:rsidRPr="00526AB0" w:rsidRDefault="00F94E09" w:rsidP="00F94E09">
      <w:pPr>
        <w:pStyle w:val="ab"/>
        <w:spacing w:before="0" w:beforeAutospacing="0" w:after="0" w:afterAutospacing="0" w:line="280" w:lineRule="exact"/>
        <w:ind w:firstLine="709"/>
        <w:jc w:val="both"/>
      </w:pPr>
      <w:r w:rsidRPr="00526AB0">
        <w:t>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специфических особенностей административных и экономических регионов.</w:t>
      </w:r>
    </w:p>
    <w:p w:rsidR="00F94E09" w:rsidRPr="00526AB0" w:rsidRDefault="00F94E09" w:rsidP="00F94E09">
      <w:pPr>
        <w:pStyle w:val="ab"/>
        <w:spacing w:before="0" w:beforeAutospacing="0" w:after="0" w:afterAutospacing="0" w:line="280" w:lineRule="exact"/>
        <w:ind w:firstLine="709"/>
        <w:jc w:val="both"/>
      </w:pPr>
      <w:r w:rsidRPr="00526AB0">
        <w:t>В Программе изложены методика обучения неработающего населения, тематика и расчет часов, определяющих базовое содержание подготовки, а также требования к уровню знаний, умений и навыков неработающего населения, прошедшего обучение.</w:t>
      </w:r>
    </w:p>
    <w:p w:rsidR="00F94E09" w:rsidRPr="00526AB0" w:rsidRDefault="00F94E09" w:rsidP="00544F0D">
      <w:pPr>
        <w:pStyle w:val="3"/>
        <w:numPr>
          <w:ilvl w:val="0"/>
          <w:numId w:val="16"/>
        </w:numPr>
        <w:tabs>
          <w:tab w:val="left" w:pos="284"/>
        </w:tabs>
        <w:spacing w:before="120" w:after="120" w:line="280" w:lineRule="exact"/>
        <w:ind w:left="0" w:firstLine="0"/>
        <w:rPr>
          <w:rFonts w:ascii="Times New Roman" w:hAnsi="Times New Roman"/>
          <w:b w:val="0"/>
          <w:sz w:val="24"/>
          <w:szCs w:val="24"/>
        </w:rPr>
      </w:pPr>
      <w:r w:rsidRPr="00526AB0">
        <w:rPr>
          <w:rFonts w:ascii="Times New Roman" w:hAnsi="Times New Roman"/>
          <w:b w:val="0"/>
          <w:sz w:val="24"/>
          <w:szCs w:val="24"/>
        </w:rPr>
        <w:t>Организация обучения</w:t>
      </w:r>
    </w:p>
    <w:p w:rsidR="00F94E09" w:rsidRPr="00526AB0" w:rsidRDefault="00F94E09" w:rsidP="00F94E09">
      <w:pPr>
        <w:pStyle w:val="ab"/>
        <w:spacing w:before="0" w:beforeAutospacing="0" w:after="0" w:afterAutospacing="0" w:line="280" w:lineRule="exact"/>
        <w:ind w:firstLine="709"/>
        <w:jc w:val="both"/>
      </w:pPr>
      <w:r w:rsidRPr="00526AB0">
        <w:t>2.1.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w:t>
      </w:r>
      <w:r w:rsidRPr="00526AB0">
        <w:rPr>
          <w:color w:val="000000"/>
        </w:rPr>
        <w:t>от 12.</w:t>
      </w:r>
      <w:r w:rsidR="00544F0D">
        <w:rPr>
          <w:color w:val="000000"/>
        </w:rPr>
        <w:t xml:space="preserve">Февраля </w:t>
      </w:r>
      <w:r w:rsidRPr="00526AB0">
        <w:rPr>
          <w:color w:val="000000"/>
        </w:rPr>
        <w:t>1998  № 28-ФЗ «О гражданской обороне», от 21</w:t>
      </w:r>
      <w:r w:rsidR="00544F0D">
        <w:rPr>
          <w:color w:val="000000"/>
        </w:rPr>
        <w:t xml:space="preserve"> декабря </w:t>
      </w:r>
      <w:r w:rsidRPr="00526AB0">
        <w:rPr>
          <w:color w:val="000000"/>
        </w:rPr>
        <w:t>1994 № 68-ФЗ «О защите населения и территорий от чрезвычайных ситуаций природного и техногенного характера», постановлений Правительства РФ от 04</w:t>
      </w:r>
      <w:r w:rsidR="00544F0D">
        <w:rPr>
          <w:color w:val="000000"/>
        </w:rPr>
        <w:t xml:space="preserve"> сентября </w:t>
      </w:r>
      <w:r w:rsidRPr="00526AB0">
        <w:rPr>
          <w:color w:val="000000"/>
        </w:rPr>
        <w:t>2003 № 547«О подготовке населения в области защиты от чрезвычайных ситуаций природного и техногенного характера», от 02</w:t>
      </w:r>
      <w:r w:rsidR="00544F0D">
        <w:rPr>
          <w:color w:val="000000"/>
        </w:rPr>
        <w:t xml:space="preserve"> ноября </w:t>
      </w:r>
      <w:r w:rsidRPr="00526AB0">
        <w:rPr>
          <w:color w:val="000000"/>
        </w:rPr>
        <w:t>2000 № 841 «Об утверждении Положения об организации подготовки населения в области гражданской обороны</w:t>
      </w:r>
      <w:r w:rsidRPr="00526AB0">
        <w:t>.</w:t>
      </w:r>
    </w:p>
    <w:p w:rsidR="00F94E09" w:rsidRPr="00526AB0" w:rsidRDefault="00F94E09" w:rsidP="00F94E09">
      <w:pPr>
        <w:pStyle w:val="ab"/>
        <w:spacing w:before="0" w:beforeAutospacing="0" w:after="0" w:afterAutospacing="0" w:line="280" w:lineRule="exact"/>
        <w:ind w:firstLine="709"/>
        <w:jc w:val="both"/>
      </w:pPr>
      <w:r w:rsidRPr="00526AB0">
        <w:t>2.2.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w:t>
      </w:r>
    </w:p>
    <w:p w:rsidR="00F94E09" w:rsidRPr="00526AB0" w:rsidRDefault="00F94E09" w:rsidP="00F94E09">
      <w:pPr>
        <w:pStyle w:val="ab"/>
        <w:spacing w:before="0" w:beforeAutospacing="0" w:after="0" w:afterAutospacing="0" w:line="280" w:lineRule="exact"/>
        <w:ind w:firstLine="709"/>
        <w:jc w:val="both"/>
      </w:pPr>
      <w:r w:rsidRPr="00526AB0">
        <w:t>2.3. Обучение неработающего населения проводится на учебно-консультационных пунктах (далее - УКП) при жилищно-эксплуатационных органах, административных учреждениях наибольшего скопления людей (библиотеки, школы, почтовые отделения), количество и размещение которых определяется нормативно-правовыми актами Администрации сельского поселения.</w:t>
      </w:r>
    </w:p>
    <w:p w:rsidR="00F94E09" w:rsidRPr="00526AB0" w:rsidRDefault="00F94E09" w:rsidP="00F94E09">
      <w:pPr>
        <w:pStyle w:val="ab"/>
        <w:spacing w:before="0" w:beforeAutospacing="0" w:after="0" w:afterAutospacing="0" w:line="280" w:lineRule="exact"/>
        <w:ind w:firstLine="709"/>
        <w:jc w:val="both"/>
      </w:pPr>
      <w:r w:rsidRPr="00526AB0">
        <w:t xml:space="preserve">2.4. Для проведения занятий создаются учебные группы из жителей одного дома (нескольких малых домов или подъездов). Состав группы, как правило, не должен превышать 10-15 человек. </w:t>
      </w:r>
    </w:p>
    <w:p w:rsidR="00F94E09" w:rsidRPr="00526AB0" w:rsidRDefault="00F94E09" w:rsidP="00F94E09">
      <w:pPr>
        <w:pStyle w:val="ab"/>
        <w:spacing w:before="0" w:beforeAutospacing="0" w:after="0" w:afterAutospacing="0" w:line="280" w:lineRule="exact"/>
        <w:ind w:firstLine="709"/>
        <w:jc w:val="both"/>
      </w:pPr>
      <w:r w:rsidRPr="00526AB0">
        <w:lastRenderedPageBreak/>
        <w:t>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чрезвычайных ситуаций. В каждой из них назначается старший.</w:t>
      </w:r>
    </w:p>
    <w:p w:rsidR="00F94E09" w:rsidRPr="00526AB0" w:rsidRDefault="00F94E09" w:rsidP="00F94E09">
      <w:pPr>
        <w:pStyle w:val="ab"/>
        <w:spacing w:before="0" w:beforeAutospacing="0" w:after="0" w:afterAutospacing="0" w:line="280" w:lineRule="exact"/>
        <w:ind w:firstLine="709"/>
        <w:jc w:val="both"/>
      </w:pPr>
      <w:r w:rsidRPr="00526AB0">
        <w:t>Для проведения занятий и консультаций привлекаются нештатные инструкторы (консультанты), специалисты административных, жилищно-эксплуатационных органов и учреждений, прошедшие подготовку на курсах гражданской обороны муниципальных образований.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органов управления ГОЧС и преподаватели курсов гражданской обороны.</w:t>
      </w:r>
    </w:p>
    <w:p w:rsidR="00F94E09" w:rsidRPr="00526AB0" w:rsidRDefault="00F94E09" w:rsidP="00F94E09">
      <w:pPr>
        <w:pStyle w:val="ab"/>
        <w:spacing w:before="0" w:beforeAutospacing="0" w:after="0" w:afterAutospacing="0" w:line="280" w:lineRule="exact"/>
        <w:ind w:firstLine="709"/>
        <w:jc w:val="both"/>
      </w:pPr>
      <w:r w:rsidRPr="00526AB0">
        <w:t xml:space="preserve">Руководителей учебных групп назначают руководители административных, жилищно-эксплуатационных органов и учреждений, при которых создаются учебно-консультационные пункты. </w:t>
      </w:r>
    </w:p>
    <w:p w:rsidR="00F94E09" w:rsidRPr="00526AB0" w:rsidRDefault="00F94E09" w:rsidP="00F94E09">
      <w:pPr>
        <w:pStyle w:val="ab"/>
        <w:spacing w:before="0" w:beforeAutospacing="0" w:after="0" w:afterAutospacing="0" w:line="280" w:lineRule="exact"/>
        <w:ind w:firstLine="709"/>
        <w:jc w:val="both"/>
      </w:pPr>
      <w:r w:rsidRPr="00526AB0">
        <w:t>2.5. Занятия по темам 4,5 и 7 проводятся на собственной учебной материальной базе или на базе прикрепленных объектов экономики. Они должны обеспечиваться необходимым имуществом и оборудованием, учебными и наглядными пособиями. При этом предпочтение отдается техническим средствам обучения, образцам средств защиты, измерительной аппаратуре, специальной технике ведения спасательных и других неотложных работ. На занятиях следует проводить дискуссии, обучающие игры, в том числе и компьютерные, использовать диапозитивы, учебные кинофильмы, видео- и аудиоматериалы.</w:t>
      </w:r>
    </w:p>
    <w:p w:rsidR="00F94E09" w:rsidRPr="00526AB0" w:rsidRDefault="00F94E09" w:rsidP="00F94E09">
      <w:pPr>
        <w:pStyle w:val="ab"/>
        <w:spacing w:before="0" w:beforeAutospacing="0" w:after="0" w:afterAutospacing="0" w:line="280" w:lineRule="exact"/>
        <w:ind w:firstLine="709"/>
        <w:jc w:val="both"/>
      </w:pPr>
      <w:r w:rsidRPr="00526AB0">
        <w:t>2.6. Руководителям административных, жилищно-эксплуатационных органов и учреждений наибольшего скопления людей предоставляется право с учетом местных физико-географических условий, особенностей контингента обучаемых, степени усвоения ранее изученных вопросов и других факторов корректировать расчет времени, отводимого на изучение отдельных тем примерной программы, уточнять формы и методы проведения занятий. Вышеуказанные особенности, а также разбивка тем на отдельные занятия должны найти отражение в разрабатываемых рабочих программах.</w:t>
      </w:r>
    </w:p>
    <w:p w:rsidR="00F94E09" w:rsidRPr="00526AB0" w:rsidRDefault="00F94E09" w:rsidP="00F94E09">
      <w:pPr>
        <w:pStyle w:val="ab"/>
        <w:spacing w:before="0" w:beforeAutospacing="0" w:after="0" w:afterAutospacing="0" w:line="280" w:lineRule="exact"/>
        <w:ind w:firstLine="709"/>
        <w:jc w:val="both"/>
      </w:pPr>
      <w:r w:rsidRPr="00526AB0">
        <w:t>2.7. Руководящий состав гражданской обороны и звеньев областной территориальной подсистемы РСЧС (далее ОТП РСЧС), органов местного самоуправления и организаций оказывают организационную, техническую и методическую помощь руководителям учебных групп, осуществляют постоянный контроль  за  подготовкой и проведением занятий, о чем делают соответствующую запись в журнале учета занятий.</w:t>
      </w:r>
    </w:p>
    <w:p w:rsidR="00F94E09" w:rsidRPr="00526AB0" w:rsidRDefault="00F94E09" w:rsidP="00F94E09">
      <w:pPr>
        <w:pStyle w:val="ab"/>
        <w:spacing w:before="0" w:beforeAutospacing="0" w:after="0" w:afterAutospacing="0" w:line="280" w:lineRule="exact"/>
        <w:ind w:firstLine="709"/>
        <w:jc w:val="both"/>
      </w:pPr>
      <w:r w:rsidRPr="00526AB0">
        <w:t>2.8. Ответственность за организацию обучения неработающего населения возлагается на  руководителей  административных, жилищно-эксплуатационных органов и учреждений наибольшего скопления людей, а в сельской местности, кроме этого - на руководителя органа местного самоуправления.</w:t>
      </w:r>
    </w:p>
    <w:p w:rsidR="00F94E09" w:rsidRPr="00526AB0" w:rsidRDefault="00F94E09" w:rsidP="00F94E09">
      <w:pPr>
        <w:pStyle w:val="ab"/>
        <w:spacing w:before="0" w:beforeAutospacing="0" w:after="0" w:afterAutospacing="0" w:line="280" w:lineRule="exact"/>
        <w:ind w:firstLine="709"/>
        <w:jc w:val="both"/>
      </w:pPr>
      <w:r w:rsidRPr="00526AB0">
        <w:t>2.9. В ходе занятий серьезное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действовать в сложной обстановке, при высокой организованности и дисциплине.</w:t>
      </w:r>
    </w:p>
    <w:p w:rsidR="00F94E09" w:rsidRPr="00526AB0" w:rsidRDefault="00F94E09" w:rsidP="00F94E09">
      <w:pPr>
        <w:pStyle w:val="ab"/>
        <w:spacing w:before="0" w:beforeAutospacing="0" w:after="0" w:afterAutospacing="0" w:line="280" w:lineRule="exact"/>
        <w:ind w:firstLine="709"/>
        <w:jc w:val="both"/>
      </w:pPr>
      <w:r w:rsidRPr="00526AB0">
        <w:t>2.10. Учебный год в организациях завершается итоговым занятием. Оно проводится в целях проверки результатов обучения, закрепления полученных знаний и практических навыков. При этом обучаемые сдают зачет в объеме изученной программы с выполнением практического задания (норматива) по одной из тем программы.</w:t>
      </w:r>
    </w:p>
    <w:p w:rsidR="00F94E09" w:rsidRPr="00544F0D" w:rsidRDefault="00F94E09" w:rsidP="00544F0D">
      <w:pPr>
        <w:spacing w:before="120" w:after="120" w:line="280" w:lineRule="exact"/>
        <w:rPr>
          <w:b/>
          <w:color w:val="000000"/>
          <w:sz w:val="24"/>
          <w:szCs w:val="24"/>
        </w:rPr>
      </w:pPr>
      <w:r w:rsidRPr="00544F0D">
        <w:rPr>
          <w:b/>
          <w:color w:val="000000"/>
          <w:sz w:val="24"/>
          <w:szCs w:val="24"/>
        </w:rPr>
        <w:t>3. Планируемые результаты обучения</w:t>
      </w:r>
    </w:p>
    <w:p w:rsidR="00F94E09" w:rsidRPr="00526AB0" w:rsidRDefault="00F94E09" w:rsidP="00F94E09">
      <w:pPr>
        <w:pStyle w:val="ab"/>
        <w:spacing w:before="0" w:beforeAutospacing="0" w:after="0" w:afterAutospacing="0" w:line="280" w:lineRule="exact"/>
        <w:ind w:firstLine="709"/>
        <w:jc w:val="center"/>
      </w:pPr>
      <w:r w:rsidRPr="00526AB0">
        <w:t>В результате обучения неработающее население должно:</w:t>
      </w:r>
    </w:p>
    <w:p w:rsidR="00F94E09" w:rsidRPr="00526AB0" w:rsidRDefault="00F94E09" w:rsidP="00F94E09">
      <w:pPr>
        <w:pStyle w:val="5"/>
        <w:spacing w:line="280" w:lineRule="exact"/>
        <w:ind w:firstLine="709"/>
        <w:jc w:val="both"/>
        <w:rPr>
          <w:rFonts w:ascii="Times New Roman" w:hAnsi="Times New Roman"/>
          <w:b w:val="0"/>
          <w:sz w:val="24"/>
          <w:szCs w:val="24"/>
        </w:rPr>
      </w:pPr>
      <w:r w:rsidRPr="00526AB0">
        <w:rPr>
          <w:rFonts w:ascii="Times New Roman" w:hAnsi="Times New Roman"/>
          <w:b w:val="0"/>
          <w:sz w:val="24"/>
          <w:szCs w:val="24"/>
        </w:rPr>
        <w:t>знать:</w:t>
      </w:r>
    </w:p>
    <w:p w:rsidR="00F94E09" w:rsidRPr="00526AB0" w:rsidRDefault="00F94E09" w:rsidP="00F94E09">
      <w:pPr>
        <w:spacing w:line="280" w:lineRule="exact"/>
        <w:ind w:firstLine="709"/>
        <w:jc w:val="both"/>
        <w:rPr>
          <w:sz w:val="24"/>
          <w:szCs w:val="24"/>
        </w:rPr>
      </w:pPr>
      <w:r w:rsidRPr="00526AB0">
        <w:rPr>
          <w:sz w:val="24"/>
          <w:szCs w:val="24"/>
        </w:rPr>
        <w:t xml:space="preserve">- основные требования руководящих документов по вопросам гражданской обороны и защиты населения в чрезвычайных ситуациях; </w:t>
      </w:r>
    </w:p>
    <w:p w:rsidR="00F94E09" w:rsidRPr="00526AB0" w:rsidRDefault="00F94E09" w:rsidP="00F94E09">
      <w:pPr>
        <w:spacing w:line="280" w:lineRule="exact"/>
        <w:ind w:firstLine="709"/>
        <w:jc w:val="both"/>
        <w:rPr>
          <w:sz w:val="24"/>
          <w:szCs w:val="24"/>
        </w:rPr>
      </w:pPr>
      <w:r w:rsidRPr="00526AB0">
        <w:rPr>
          <w:sz w:val="24"/>
          <w:szCs w:val="24"/>
        </w:rPr>
        <w:lastRenderedPageBreak/>
        <w:t xml:space="preserve">-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 </w:t>
      </w:r>
    </w:p>
    <w:p w:rsidR="00F94E09" w:rsidRPr="00526AB0" w:rsidRDefault="00F94E09" w:rsidP="00F94E09">
      <w:pPr>
        <w:spacing w:line="280" w:lineRule="exact"/>
        <w:ind w:firstLine="709"/>
        <w:jc w:val="both"/>
        <w:rPr>
          <w:sz w:val="24"/>
          <w:szCs w:val="24"/>
        </w:rPr>
      </w:pPr>
      <w:r w:rsidRPr="00526AB0">
        <w:rPr>
          <w:sz w:val="24"/>
          <w:szCs w:val="24"/>
        </w:rPr>
        <w:t xml:space="preserve">- основные мероприятия гражданской обороны и ОТП РСЧС по защите населения от опасностей, возникающих при ведении военных действий или вследствие этих действий, а также от последствий чрезвычайных ситуаций природного и техногенного характера; </w:t>
      </w:r>
    </w:p>
    <w:p w:rsidR="00F94E09" w:rsidRPr="00526AB0" w:rsidRDefault="00F94E09" w:rsidP="00F94E09">
      <w:pPr>
        <w:spacing w:line="280" w:lineRule="exact"/>
        <w:ind w:firstLine="709"/>
        <w:jc w:val="both"/>
        <w:rPr>
          <w:sz w:val="24"/>
          <w:szCs w:val="24"/>
        </w:rPr>
      </w:pPr>
      <w:r w:rsidRPr="00526AB0">
        <w:rPr>
          <w:sz w:val="24"/>
          <w:szCs w:val="24"/>
        </w:rPr>
        <w:t xml:space="preserve">- основные принципы, средства и способы защиты от чрезвычайных ситуаций мирного и военного времени, а также правила поведения при их возникновении; </w:t>
      </w:r>
    </w:p>
    <w:p w:rsidR="00F94E09" w:rsidRPr="00526AB0" w:rsidRDefault="00F94E09" w:rsidP="00F94E09">
      <w:pPr>
        <w:spacing w:line="280" w:lineRule="exact"/>
        <w:ind w:firstLine="709"/>
        <w:jc w:val="both"/>
        <w:rPr>
          <w:sz w:val="24"/>
          <w:szCs w:val="24"/>
        </w:rPr>
      </w:pPr>
      <w:r w:rsidRPr="00526AB0">
        <w:rPr>
          <w:sz w:val="24"/>
          <w:szCs w:val="24"/>
        </w:rPr>
        <w:t xml:space="preserve">- методы формирования у людей психологической устойчивости к стрессовому воздействию факторов чрезвычайных ситуаций, пути привития навыков управления своим психологическим состоянием; </w:t>
      </w:r>
    </w:p>
    <w:p w:rsidR="00F94E09" w:rsidRPr="00526AB0" w:rsidRDefault="00F94E09" w:rsidP="00F94E09">
      <w:pPr>
        <w:pStyle w:val="5"/>
        <w:spacing w:line="280" w:lineRule="exact"/>
        <w:ind w:firstLine="709"/>
        <w:jc w:val="both"/>
        <w:rPr>
          <w:rFonts w:ascii="Times New Roman" w:hAnsi="Times New Roman"/>
          <w:b w:val="0"/>
          <w:sz w:val="24"/>
          <w:szCs w:val="24"/>
        </w:rPr>
      </w:pPr>
      <w:r w:rsidRPr="00526AB0">
        <w:rPr>
          <w:rFonts w:ascii="Times New Roman" w:hAnsi="Times New Roman"/>
          <w:b w:val="0"/>
          <w:sz w:val="24"/>
          <w:szCs w:val="24"/>
        </w:rPr>
        <w:t>уметь:</w:t>
      </w:r>
    </w:p>
    <w:p w:rsidR="00F94E09" w:rsidRPr="00526AB0" w:rsidRDefault="00F94E09" w:rsidP="00F94E09">
      <w:pPr>
        <w:spacing w:line="280" w:lineRule="exact"/>
        <w:ind w:firstLine="709"/>
        <w:jc w:val="both"/>
        <w:rPr>
          <w:sz w:val="24"/>
          <w:szCs w:val="24"/>
        </w:rPr>
      </w:pPr>
      <w:r w:rsidRPr="00526AB0">
        <w:rPr>
          <w:sz w:val="24"/>
          <w:szCs w:val="24"/>
        </w:rPr>
        <w:t xml:space="preserve">- четко действовать по сигналам оповещения, практически выполнять основные мероприятия защиты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 </w:t>
      </w:r>
    </w:p>
    <w:p w:rsidR="00F94E09" w:rsidRPr="00526AB0" w:rsidRDefault="00F94E09" w:rsidP="00F94E09">
      <w:pPr>
        <w:spacing w:line="280" w:lineRule="exact"/>
        <w:ind w:firstLine="709"/>
        <w:jc w:val="both"/>
        <w:rPr>
          <w:sz w:val="24"/>
          <w:szCs w:val="24"/>
        </w:rPr>
      </w:pPr>
      <w:r w:rsidRPr="00526AB0">
        <w:rPr>
          <w:sz w:val="24"/>
          <w:szCs w:val="24"/>
        </w:rPr>
        <w:t xml:space="preserve">- защищать себя и членов семьи от чрезвычайных ситуаций мирного и военного времени, четко и уверенно действовать в случае производственной аварии на своем объекте; </w:t>
      </w:r>
    </w:p>
    <w:p w:rsidR="00F94E09" w:rsidRPr="00526AB0" w:rsidRDefault="00F94E09" w:rsidP="00F94E09">
      <w:pPr>
        <w:spacing w:line="280" w:lineRule="exact"/>
        <w:ind w:firstLine="709"/>
        <w:jc w:val="both"/>
        <w:rPr>
          <w:sz w:val="24"/>
          <w:szCs w:val="24"/>
        </w:rPr>
      </w:pPr>
      <w:r w:rsidRPr="00526AB0">
        <w:rPr>
          <w:sz w:val="24"/>
          <w:szCs w:val="24"/>
        </w:rPr>
        <w:t xml:space="preserve">- пользоваться средствами коллективной и индивидуальной защиты, приборами радиационной и химической разведки; </w:t>
      </w:r>
    </w:p>
    <w:p w:rsidR="00F94E09" w:rsidRPr="00526AB0" w:rsidRDefault="00F94E09" w:rsidP="00F94E09">
      <w:pPr>
        <w:spacing w:line="280" w:lineRule="exact"/>
        <w:ind w:firstLine="709"/>
        <w:jc w:val="both"/>
        <w:rPr>
          <w:sz w:val="24"/>
          <w:szCs w:val="24"/>
        </w:rPr>
      </w:pPr>
      <w:r w:rsidRPr="00526AB0">
        <w:rPr>
          <w:sz w:val="24"/>
          <w:szCs w:val="24"/>
        </w:rPr>
        <w:t xml:space="preserve">- оказывать первую медицинскую помощь при травмах и повреждениях. </w:t>
      </w:r>
    </w:p>
    <w:p w:rsidR="00F94E09" w:rsidRPr="00526AB0" w:rsidRDefault="00F94E09" w:rsidP="00F94E09">
      <w:pPr>
        <w:pStyle w:val="3"/>
        <w:spacing w:before="120" w:after="120" w:line="280" w:lineRule="exact"/>
        <w:jc w:val="center"/>
        <w:rPr>
          <w:rFonts w:ascii="Times New Roman" w:hAnsi="Times New Roman"/>
          <w:b w:val="0"/>
          <w:sz w:val="24"/>
          <w:szCs w:val="24"/>
        </w:rPr>
      </w:pPr>
      <w:r w:rsidRPr="00526AB0">
        <w:rPr>
          <w:rFonts w:ascii="Times New Roman" w:hAnsi="Times New Roman"/>
          <w:b w:val="0"/>
          <w:sz w:val="24"/>
          <w:szCs w:val="24"/>
        </w:rPr>
        <w:t>4. Рекомендуемая тематика и расчет часов учебных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1843"/>
        <w:gridCol w:w="957"/>
      </w:tblGrid>
      <w:tr w:rsidR="00F94E09" w:rsidRPr="00526AB0" w:rsidTr="00B84AA3">
        <w:tc>
          <w:tcPr>
            <w:tcW w:w="7479" w:type="dxa"/>
            <w:shd w:val="clear" w:color="auto" w:fill="auto"/>
            <w:vAlign w:val="center"/>
          </w:tcPr>
          <w:p w:rsidR="00F94E09" w:rsidRPr="00526AB0" w:rsidRDefault="00F94E09" w:rsidP="00B84AA3">
            <w:pPr>
              <w:pStyle w:val="ab"/>
              <w:widowControl w:val="0"/>
              <w:spacing w:before="0" w:beforeAutospacing="0" w:after="0" w:afterAutospacing="0"/>
              <w:jc w:val="center"/>
            </w:pPr>
            <w:r w:rsidRPr="00526AB0">
              <w:t>Наименование тем</w:t>
            </w:r>
          </w:p>
        </w:tc>
        <w:tc>
          <w:tcPr>
            <w:tcW w:w="1843" w:type="dxa"/>
            <w:shd w:val="clear" w:color="auto" w:fill="auto"/>
            <w:vAlign w:val="center"/>
          </w:tcPr>
          <w:p w:rsidR="00F94E09" w:rsidRPr="00526AB0" w:rsidRDefault="00F94E09" w:rsidP="00B84AA3">
            <w:pPr>
              <w:pStyle w:val="ab"/>
              <w:widowControl w:val="0"/>
              <w:spacing w:before="0" w:beforeAutospacing="0" w:after="0" w:afterAutospacing="0"/>
              <w:jc w:val="center"/>
            </w:pPr>
            <w:r w:rsidRPr="00526AB0">
              <w:t>Вид занятия</w:t>
            </w:r>
          </w:p>
        </w:tc>
        <w:tc>
          <w:tcPr>
            <w:tcW w:w="957" w:type="dxa"/>
            <w:shd w:val="clear" w:color="auto" w:fill="auto"/>
            <w:vAlign w:val="center"/>
          </w:tcPr>
          <w:p w:rsidR="00F94E09" w:rsidRPr="00526AB0" w:rsidRDefault="00F94E09" w:rsidP="00B84AA3">
            <w:pPr>
              <w:pStyle w:val="ab"/>
              <w:widowControl w:val="0"/>
              <w:spacing w:before="0" w:beforeAutospacing="0" w:after="0" w:afterAutospacing="0"/>
              <w:jc w:val="center"/>
            </w:pPr>
            <w:r w:rsidRPr="00526AB0">
              <w:t>Кол-во часов</w:t>
            </w:r>
          </w:p>
        </w:tc>
      </w:tr>
      <w:tr w:rsidR="00F94E09" w:rsidRPr="00526AB0" w:rsidTr="00B84AA3">
        <w:tc>
          <w:tcPr>
            <w:tcW w:w="7479"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both"/>
            </w:pPr>
            <w:r w:rsidRPr="00526AB0">
              <w:t>Тема 1.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tc>
        <w:tc>
          <w:tcPr>
            <w:tcW w:w="1843"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Лекция</w:t>
            </w:r>
          </w:p>
        </w:tc>
        <w:tc>
          <w:tcPr>
            <w:tcW w:w="957"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1</w:t>
            </w:r>
          </w:p>
        </w:tc>
      </w:tr>
      <w:tr w:rsidR="00F94E09" w:rsidRPr="00526AB0" w:rsidTr="00B84AA3">
        <w:tc>
          <w:tcPr>
            <w:tcW w:w="7479"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both"/>
            </w:pPr>
            <w:r w:rsidRPr="00526AB0">
              <w:t>Тема 2.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tc>
        <w:tc>
          <w:tcPr>
            <w:tcW w:w="1843"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Лекция</w:t>
            </w:r>
          </w:p>
        </w:tc>
        <w:tc>
          <w:tcPr>
            <w:tcW w:w="957"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1</w:t>
            </w:r>
          </w:p>
        </w:tc>
      </w:tr>
      <w:tr w:rsidR="00F94E09" w:rsidRPr="00526AB0" w:rsidTr="00B84AA3">
        <w:tc>
          <w:tcPr>
            <w:tcW w:w="7479"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both"/>
            </w:pPr>
            <w:r w:rsidRPr="00526AB0">
              <w:t>Тема 3. Действия населения в чрезвычайных ситуаций природного характера</w:t>
            </w:r>
          </w:p>
        </w:tc>
        <w:tc>
          <w:tcPr>
            <w:tcW w:w="1843"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Беседа</w:t>
            </w:r>
          </w:p>
        </w:tc>
        <w:tc>
          <w:tcPr>
            <w:tcW w:w="957"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1</w:t>
            </w:r>
          </w:p>
        </w:tc>
      </w:tr>
      <w:tr w:rsidR="00F94E09" w:rsidRPr="00526AB0" w:rsidTr="00B84AA3">
        <w:tc>
          <w:tcPr>
            <w:tcW w:w="7479"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both"/>
            </w:pPr>
            <w:r w:rsidRPr="00526AB0">
              <w:t>Тема 4. Действия населения в чрезвычайных ситуациях техногенного характера.</w:t>
            </w:r>
          </w:p>
        </w:tc>
        <w:tc>
          <w:tcPr>
            <w:tcW w:w="1843"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Беседа, практическое занятие</w:t>
            </w:r>
          </w:p>
        </w:tc>
        <w:tc>
          <w:tcPr>
            <w:tcW w:w="957"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2</w:t>
            </w:r>
          </w:p>
        </w:tc>
      </w:tr>
      <w:tr w:rsidR="00F94E09" w:rsidRPr="00526AB0" w:rsidTr="00B84AA3">
        <w:tc>
          <w:tcPr>
            <w:tcW w:w="7479"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both"/>
            </w:pPr>
            <w:r w:rsidRPr="00526AB0">
              <w:t>Тема 5. Действия населения при террористической или диверсионной акции</w:t>
            </w:r>
          </w:p>
        </w:tc>
        <w:tc>
          <w:tcPr>
            <w:tcW w:w="1843"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Беседа, практическое занятие</w:t>
            </w:r>
          </w:p>
        </w:tc>
        <w:tc>
          <w:tcPr>
            <w:tcW w:w="957"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2</w:t>
            </w:r>
          </w:p>
        </w:tc>
      </w:tr>
      <w:tr w:rsidR="00F94E09" w:rsidRPr="00526AB0" w:rsidTr="00B84AA3">
        <w:tc>
          <w:tcPr>
            <w:tcW w:w="7479"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both"/>
            </w:pPr>
            <w:r w:rsidRPr="00526AB0">
              <w:t>Тема 6. Действия населения в условиях негативных и опасных факторов бытового характера</w:t>
            </w:r>
          </w:p>
        </w:tc>
        <w:tc>
          <w:tcPr>
            <w:tcW w:w="1843"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Практическое занятие</w:t>
            </w:r>
          </w:p>
        </w:tc>
        <w:tc>
          <w:tcPr>
            <w:tcW w:w="957"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2</w:t>
            </w:r>
          </w:p>
        </w:tc>
      </w:tr>
      <w:tr w:rsidR="00F94E09" w:rsidRPr="00526AB0" w:rsidTr="00B84AA3">
        <w:tc>
          <w:tcPr>
            <w:tcW w:w="7479"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both"/>
            </w:pPr>
            <w:r w:rsidRPr="00526AB0">
              <w:t>Тема 7. Оказание первой медицинской помощи. Основы ухода за больными.</w:t>
            </w:r>
          </w:p>
        </w:tc>
        <w:tc>
          <w:tcPr>
            <w:tcW w:w="1843"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Практическое занятие</w:t>
            </w:r>
          </w:p>
        </w:tc>
        <w:tc>
          <w:tcPr>
            <w:tcW w:w="957"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2</w:t>
            </w:r>
          </w:p>
        </w:tc>
      </w:tr>
      <w:tr w:rsidR="00F94E09" w:rsidRPr="00526AB0" w:rsidTr="00B84AA3">
        <w:trPr>
          <w:trHeight w:val="340"/>
        </w:trPr>
        <w:tc>
          <w:tcPr>
            <w:tcW w:w="7479"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both"/>
            </w:pPr>
            <w:r w:rsidRPr="00526AB0">
              <w:t>Итоговое занятие</w:t>
            </w:r>
          </w:p>
        </w:tc>
        <w:tc>
          <w:tcPr>
            <w:tcW w:w="1843" w:type="dxa"/>
            <w:shd w:val="clear" w:color="auto" w:fill="auto"/>
            <w:vAlign w:val="center"/>
          </w:tcPr>
          <w:p w:rsidR="00F94E09" w:rsidRPr="00526AB0" w:rsidRDefault="00F94E09" w:rsidP="00B84AA3">
            <w:pPr>
              <w:spacing w:line="260" w:lineRule="exact"/>
              <w:ind w:firstLine="34"/>
              <w:jc w:val="both"/>
              <w:rPr>
                <w:sz w:val="24"/>
                <w:szCs w:val="24"/>
              </w:rPr>
            </w:pPr>
          </w:p>
        </w:tc>
        <w:tc>
          <w:tcPr>
            <w:tcW w:w="957"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1</w:t>
            </w:r>
          </w:p>
        </w:tc>
      </w:tr>
      <w:tr w:rsidR="00F94E09" w:rsidRPr="00526AB0" w:rsidTr="00B84AA3">
        <w:trPr>
          <w:trHeight w:val="340"/>
        </w:trPr>
        <w:tc>
          <w:tcPr>
            <w:tcW w:w="7479"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both"/>
            </w:pPr>
            <w:r w:rsidRPr="00526AB0">
              <w:t>Итого:</w:t>
            </w:r>
          </w:p>
        </w:tc>
        <w:tc>
          <w:tcPr>
            <w:tcW w:w="1843" w:type="dxa"/>
            <w:shd w:val="clear" w:color="auto" w:fill="auto"/>
            <w:vAlign w:val="center"/>
          </w:tcPr>
          <w:p w:rsidR="00F94E09" w:rsidRPr="00526AB0" w:rsidRDefault="00F94E09" w:rsidP="00B84AA3">
            <w:pPr>
              <w:spacing w:line="260" w:lineRule="exact"/>
              <w:ind w:firstLine="34"/>
              <w:jc w:val="both"/>
              <w:rPr>
                <w:sz w:val="24"/>
                <w:szCs w:val="24"/>
              </w:rPr>
            </w:pPr>
          </w:p>
        </w:tc>
        <w:tc>
          <w:tcPr>
            <w:tcW w:w="957" w:type="dxa"/>
            <w:shd w:val="clear" w:color="auto" w:fill="auto"/>
            <w:vAlign w:val="center"/>
          </w:tcPr>
          <w:p w:rsidR="00F94E09" w:rsidRPr="00526AB0" w:rsidRDefault="00F94E09" w:rsidP="00B84AA3">
            <w:pPr>
              <w:pStyle w:val="ab"/>
              <w:widowControl w:val="0"/>
              <w:spacing w:before="0" w:beforeAutospacing="0" w:after="0" w:afterAutospacing="0" w:line="260" w:lineRule="exact"/>
              <w:ind w:firstLine="34"/>
              <w:jc w:val="center"/>
            </w:pPr>
            <w:r w:rsidRPr="00526AB0">
              <w:t>12</w:t>
            </w:r>
          </w:p>
        </w:tc>
      </w:tr>
    </w:tbl>
    <w:p w:rsidR="00F94E09" w:rsidRPr="00544F0D" w:rsidRDefault="00F94E09" w:rsidP="00544F0D">
      <w:pPr>
        <w:pStyle w:val="3"/>
        <w:numPr>
          <w:ilvl w:val="0"/>
          <w:numId w:val="12"/>
        </w:numPr>
        <w:tabs>
          <w:tab w:val="left" w:pos="284"/>
        </w:tabs>
        <w:spacing w:before="120" w:after="120" w:line="280" w:lineRule="exact"/>
        <w:ind w:left="0" w:firstLine="0"/>
        <w:rPr>
          <w:rFonts w:ascii="Times New Roman" w:hAnsi="Times New Roman"/>
          <w:sz w:val="24"/>
          <w:szCs w:val="24"/>
        </w:rPr>
      </w:pPr>
      <w:r w:rsidRPr="00544F0D">
        <w:rPr>
          <w:rFonts w:ascii="Times New Roman" w:hAnsi="Times New Roman"/>
          <w:sz w:val="24"/>
          <w:szCs w:val="24"/>
        </w:rPr>
        <w:lastRenderedPageBreak/>
        <w:t>Содержание тем занятий</w:t>
      </w:r>
    </w:p>
    <w:p w:rsidR="00F94E09" w:rsidRPr="00526AB0" w:rsidRDefault="00F94E09" w:rsidP="00F94E09">
      <w:pPr>
        <w:pStyle w:val="4"/>
        <w:spacing w:before="0" w:line="280" w:lineRule="exact"/>
        <w:ind w:firstLine="709"/>
        <w:jc w:val="both"/>
        <w:rPr>
          <w:rFonts w:ascii="Times New Roman" w:hAnsi="Times New Roman"/>
          <w:b w:val="0"/>
          <w:i/>
          <w:sz w:val="24"/>
          <w:szCs w:val="24"/>
        </w:rPr>
      </w:pPr>
      <w:r w:rsidRPr="00526AB0">
        <w:rPr>
          <w:rFonts w:ascii="Times New Roman" w:hAnsi="Times New Roman"/>
          <w:b w:val="0"/>
          <w:sz w:val="24"/>
          <w:szCs w:val="24"/>
        </w:rPr>
        <w:t>Тема 1.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p w:rsidR="00F94E09" w:rsidRPr="00526AB0" w:rsidRDefault="00F94E09" w:rsidP="00F94E09">
      <w:pPr>
        <w:pStyle w:val="ab"/>
        <w:spacing w:before="0" w:beforeAutospacing="0" w:after="0" w:afterAutospacing="0" w:line="280" w:lineRule="exact"/>
        <w:ind w:firstLine="709"/>
        <w:jc w:val="both"/>
      </w:pPr>
      <w:r w:rsidRPr="00526AB0">
        <w:t>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F94E09" w:rsidRPr="00526AB0" w:rsidRDefault="00F94E09" w:rsidP="00F94E09">
      <w:pPr>
        <w:pStyle w:val="ab"/>
        <w:spacing w:before="0" w:beforeAutospacing="0" w:after="0" w:afterAutospacing="0" w:line="280" w:lineRule="exact"/>
        <w:ind w:firstLine="709"/>
        <w:jc w:val="both"/>
      </w:pPr>
      <w:r w:rsidRPr="00526AB0">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rsidR="00F94E09" w:rsidRPr="00526AB0" w:rsidRDefault="00F94E09" w:rsidP="00F94E09">
      <w:pPr>
        <w:pStyle w:val="ab"/>
        <w:spacing w:before="0" w:beforeAutospacing="0" w:after="0" w:afterAutospacing="0" w:line="280" w:lineRule="exact"/>
        <w:ind w:firstLine="709"/>
        <w:jc w:val="both"/>
      </w:pPr>
      <w:r w:rsidRPr="00526AB0">
        <w:t>Структура, задачи, состав сил и средств ГОЧС.</w:t>
      </w:r>
    </w:p>
    <w:p w:rsidR="00F94E09" w:rsidRPr="00526AB0" w:rsidRDefault="00F94E09" w:rsidP="00F94E09">
      <w:pPr>
        <w:pStyle w:val="4"/>
        <w:spacing w:before="0" w:line="280" w:lineRule="exact"/>
        <w:ind w:firstLine="709"/>
        <w:jc w:val="both"/>
        <w:rPr>
          <w:rFonts w:ascii="Times New Roman" w:hAnsi="Times New Roman"/>
          <w:b w:val="0"/>
          <w:i/>
          <w:sz w:val="24"/>
          <w:szCs w:val="24"/>
        </w:rPr>
      </w:pPr>
      <w:r w:rsidRPr="00526AB0">
        <w:rPr>
          <w:rFonts w:ascii="Times New Roman" w:hAnsi="Times New Roman"/>
          <w:b w:val="0"/>
          <w:sz w:val="24"/>
          <w:szCs w:val="24"/>
        </w:rPr>
        <w:t>Тема 2.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p w:rsidR="00F94E09" w:rsidRPr="00526AB0" w:rsidRDefault="00F94E09" w:rsidP="00F94E09">
      <w:pPr>
        <w:pStyle w:val="ab"/>
        <w:spacing w:before="0" w:beforeAutospacing="0" w:after="0" w:afterAutospacing="0" w:line="280" w:lineRule="exact"/>
        <w:ind w:firstLine="709"/>
        <w:jc w:val="both"/>
      </w:pPr>
      <w:r w:rsidRPr="00526AB0">
        <w:t>Опасности военного характера и присущие им особенности. Поражающие факторы ядерного, химического, бактериологического и обычного оружия.</w:t>
      </w:r>
    </w:p>
    <w:p w:rsidR="00F94E09" w:rsidRPr="00526AB0" w:rsidRDefault="00F94E09" w:rsidP="00F94E09">
      <w:pPr>
        <w:pStyle w:val="ab"/>
        <w:spacing w:before="0" w:beforeAutospacing="0" w:after="0" w:afterAutospacing="0" w:line="280" w:lineRule="exact"/>
        <w:ind w:firstLine="709"/>
        <w:jc w:val="both"/>
      </w:pPr>
      <w:r w:rsidRPr="00526AB0">
        <w:t>Виды и характеристики источников чрезвычайных ситуаций. Поражающие факторы источников чрезвычайных ситуаций.</w:t>
      </w:r>
    </w:p>
    <w:p w:rsidR="00F94E09" w:rsidRPr="00526AB0" w:rsidRDefault="00F94E09" w:rsidP="00F94E09">
      <w:pPr>
        <w:pStyle w:val="ab"/>
        <w:spacing w:before="0" w:beforeAutospacing="0" w:after="0" w:afterAutospacing="0" w:line="280" w:lineRule="exact"/>
        <w:ind w:firstLine="709"/>
        <w:jc w:val="both"/>
      </w:pPr>
      <w:r w:rsidRPr="00526AB0">
        <w:t>Виды пожаров и их поражающие факторы.</w:t>
      </w:r>
    </w:p>
    <w:p w:rsidR="00F94E09" w:rsidRPr="00526AB0" w:rsidRDefault="00F94E09" w:rsidP="00F94E09">
      <w:pPr>
        <w:pStyle w:val="ab"/>
        <w:spacing w:before="0" w:beforeAutospacing="0" w:after="0" w:afterAutospacing="0" w:line="280" w:lineRule="exact"/>
        <w:ind w:firstLine="709"/>
        <w:jc w:val="both"/>
      </w:pPr>
      <w:r w:rsidRPr="00526AB0">
        <w:t>Оповещение. 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w:t>
      </w:r>
    </w:p>
    <w:p w:rsidR="00F94E09" w:rsidRPr="00526AB0" w:rsidRDefault="00F94E09" w:rsidP="00F94E09">
      <w:pPr>
        <w:pStyle w:val="ab"/>
        <w:spacing w:before="0" w:beforeAutospacing="0" w:after="0" w:afterAutospacing="0" w:line="280" w:lineRule="exact"/>
        <w:ind w:firstLine="709"/>
        <w:jc w:val="both"/>
      </w:pPr>
      <w:r w:rsidRPr="00526AB0">
        <w:t>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w:t>
      </w:r>
    </w:p>
    <w:p w:rsidR="00F94E09" w:rsidRPr="00526AB0" w:rsidRDefault="00F94E09" w:rsidP="00F94E09">
      <w:pPr>
        <w:pStyle w:val="ab"/>
        <w:spacing w:before="0" w:beforeAutospacing="0" w:after="0" w:afterAutospacing="0" w:line="280" w:lineRule="exact"/>
        <w:ind w:firstLine="709"/>
        <w:jc w:val="both"/>
      </w:pPr>
      <w:r w:rsidRPr="00526AB0">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w:t>
      </w:r>
    </w:p>
    <w:p w:rsidR="00F94E09" w:rsidRPr="00526AB0" w:rsidRDefault="00F94E09" w:rsidP="00F94E09">
      <w:pPr>
        <w:pStyle w:val="ab"/>
        <w:spacing w:before="0" w:beforeAutospacing="0" w:after="0" w:afterAutospacing="0" w:line="280" w:lineRule="exact"/>
        <w:ind w:firstLine="709"/>
        <w:jc w:val="both"/>
      </w:pPr>
      <w:r w:rsidRPr="00526AB0">
        <w:t>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w:t>
      </w:r>
    </w:p>
    <w:p w:rsidR="00F94E09" w:rsidRPr="00526AB0" w:rsidRDefault="00F94E09" w:rsidP="00F94E09">
      <w:pPr>
        <w:pStyle w:val="ab"/>
        <w:spacing w:before="0" w:beforeAutospacing="0" w:after="0" w:afterAutospacing="0" w:line="280" w:lineRule="exact"/>
        <w:ind w:firstLine="709"/>
        <w:jc w:val="both"/>
      </w:pPr>
      <w:r w:rsidRPr="00526AB0">
        <w:t>Медицинские средства индивидуальной защиты. Содержание, назначение и порядок применения. Индивидуальные противохимические пакеты. Назначение и порядок пользования ими.</w:t>
      </w:r>
    </w:p>
    <w:p w:rsidR="00F94E09" w:rsidRPr="00526AB0" w:rsidRDefault="00F94E09" w:rsidP="00F94E09">
      <w:pPr>
        <w:pStyle w:val="ab"/>
        <w:spacing w:before="0" w:beforeAutospacing="0" w:after="0" w:afterAutospacing="0" w:line="280" w:lineRule="exact"/>
        <w:ind w:firstLine="709"/>
        <w:jc w:val="both"/>
      </w:pPr>
      <w:r w:rsidRPr="00526AB0">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F94E09" w:rsidRPr="00526AB0" w:rsidRDefault="00F94E09" w:rsidP="00F94E09">
      <w:pPr>
        <w:pStyle w:val="ab"/>
        <w:spacing w:before="0" w:beforeAutospacing="0" w:after="0" w:afterAutospacing="0" w:line="280" w:lineRule="exact"/>
        <w:ind w:firstLine="709"/>
        <w:jc w:val="both"/>
      </w:pPr>
      <w:r w:rsidRPr="00526AB0">
        <w:t>Повышение защитных свойств помещений от проникновения радиоактивных, отравляющих и аварийно химически опасных веществ.</w:t>
      </w:r>
    </w:p>
    <w:p w:rsidR="00F94E09" w:rsidRPr="00526AB0" w:rsidRDefault="00F94E09" w:rsidP="00F94E09">
      <w:pPr>
        <w:pStyle w:val="ab"/>
        <w:spacing w:before="0" w:beforeAutospacing="0" w:after="0" w:afterAutospacing="0" w:line="280" w:lineRule="exact"/>
        <w:ind w:firstLine="709"/>
        <w:jc w:val="both"/>
      </w:pPr>
      <w:r w:rsidRPr="00526AB0">
        <w:t>Защита продуктов питания, фуража и воды от заражения радиоактивными, отравляющими веществами и бактериальными средствами.</w:t>
      </w:r>
    </w:p>
    <w:p w:rsidR="00F94E09" w:rsidRPr="00526AB0" w:rsidRDefault="00F94E09" w:rsidP="00F94E09">
      <w:pPr>
        <w:pStyle w:val="ab"/>
        <w:spacing w:before="0" w:beforeAutospacing="0" w:after="0" w:afterAutospacing="0" w:line="280" w:lineRule="exact"/>
        <w:ind w:firstLine="709"/>
        <w:jc w:val="both"/>
      </w:pPr>
      <w:r w:rsidRPr="00526AB0">
        <w:t>Организация защиты сельскохозяйственных животных и растений от заражения.</w:t>
      </w:r>
    </w:p>
    <w:p w:rsidR="00F94E09" w:rsidRPr="00526AB0" w:rsidRDefault="00F94E09" w:rsidP="00F94E09">
      <w:pPr>
        <w:pStyle w:val="4"/>
        <w:spacing w:before="0" w:line="280" w:lineRule="exact"/>
        <w:ind w:firstLine="709"/>
        <w:jc w:val="both"/>
        <w:rPr>
          <w:rFonts w:ascii="Times New Roman" w:hAnsi="Times New Roman"/>
          <w:b w:val="0"/>
          <w:i/>
          <w:sz w:val="24"/>
          <w:szCs w:val="24"/>
        </w:rPr>
      </w:pPr>
      <w:r w:rsidRPr="00526AB0">
        <w:rPr>
          <w:rFonts w:ascii="Times New Roman" w:hAnsi="Times New Roman"/>
          <w:b w:val="0"/>
          <w:sz w:val="24"/>
          <w:szCs w:val="24"/>
        </w:rPr>
        <w:t>Тема 3. Действия населения в чрезвычайных ситуациях природного характера.</w:t>
      </w:r>
    </w:p>
    <w:p w:rsidR="00F94E09" w:rsidRPr="00526AB0" w:rsidRDefault="00F94E09" w:rsidP="00F94E09">
      <w:pPr>
        <w:pStyle w:val="ab"/>
        <w:spacing w:before="0" w:beforeAutospacing="0" w:after="0" w:afterAutospacing="0" w:line="280" w:lineRule="exact"/>
        <w:ind w:firstLine="709"/>
        <w:jc w:val="both"/>
      </w:pPr>
      <w:r w:rsidRPr="00526AB0">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F94E09" w:rsidRPr="00526AB0" w:rsidRDefault="00F94E09" w:rsidP="00F94E09">
      <w:pPr>
        <w:pStyle w:val="ab"/>
        <w:spacing w:before="0" w:beforeAutospacing="0" w:after="0" w:afterAutospacing="0" w:line="280" w:lineRule="exact"/>
        <w:ind w:firstLine="709"/>
        <w:jc w:val="both"/>
      </w:pPr>
      <w:r w:rsidRPr="00526AB0">
        <w:t>Стихийные бедствия геофизического, геологического характера (землетрясения,  оползни, сели, обвалы и др.). Их причины и последствия. Действия населения при оповещении о стихийных бедствиях геофизического и  геологического характера, во время и после их возникновения.</w:t>
      </w:r>
    </w:p>
    <w:p w:rsidR="00F94E09" w:rsidRPr="00526AB0" w:rsidRDefault="00F94E09" w:rsidP="00F94E09">
      <w:pPr>
        <w:pStyle w:val="ab"/>
        <w:spacing w:before="0" w:beforeAutospacing="0" w:after="0" w:afterAutospacing="0" w:line="280" w:lineRule="exact"/>
        <w:ind w:firstLine="709"/>
        <w:jc w:val="both"/>
      </w:pPr>
      <w:r w:rsidRPr="00526AB0">
        <w:lastRenderedPageBreak/>
        <w:t>Стихийные бедствия метеорологического характера (ураганы, бури, смерчи, метели, мороз и др.). Причины их возникновения и последствия. Действия работников при оповещении о стихийных бедствиях метеорологического характера, во время их возникновения и после окончания.</w:t>
      </w:r>
    </w:p>
    <w:p w:rsidR="00F94E09" w:rsidRPr="00526AB0" w:rsidRDefault="00F94E09" w:rsidP="00F94E09">
      <w:pPr>
        <w:pStyle w:val="ab"/>
        <w:spacing w:before="0" w:beforeAutospacing="0" w:after="0" w:afterAutospacing="0" w:line="280" w:lineRule="exact"/>
        <w:ind w:firstLine="709"/>
        <w:jc w:val="both"/>
      </w:pPr>
      <w:r w:rsidRPr="00526AB0">
        <w:t>Стихийные бедствия гидрологического характера (наводнения, паводки, и др.). Причины их возникновения и последствия. Действия работников при оповещении о стихийных бедствиях гидрологического характера, во время их возникновения и после окончания.</w:t>
      </w:r>
    </w:p>
    <w:p w:rsidR="00F94E09" w:rsidRPr="00526AB0" w:rsidRDefault="00F94E09" w:rsidP="00F94E09">
      <w:pPr>
        <w:pStyle w:val="ab"/>
        <w:spacing w:before="0" w:beforeAutospacing="0" w:after="0" w:afterAutospacing="0" w:line="280" w:lineRule="exact"/>
        <w:ind w:firstLine="709"/>
        <w:jc w:val="both"/>
      </w:pPr>
      <w:r w:rsidRPr="00526AB0">
        <w:t>Природные пожары. Причины их возникновения и последствия. Предупреждение лесных пожаров. Привлечение населения к борьбе с лесными пожарами. Действия работников при возникновении лесных пожаров.</w:t>
      </w:r>
    </w:p>
    <w:p w:rsidR="00F94E09" w:rsidRDefault="00F94E09" w:rsidP="00F94E09">
      <w:pPr>
        <w:pStyle w:val="ab"/>
        <w:spacing w:before="0" w:beforeAutospacing="0" w:after="0" w:afterAutospacing="0" w:line="280" w:lineRule="exact"/>
        <w:ind w:firstLine="709"/>
        <w:jc w:val="both"/>
      </w:pPr>
      <w:r w:rsidRPr="00526AB0">
        <w:t>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 Организация и проведение режимных и карантинных мероприятий. Особенности осуществления специфических противоэпизоотических и противоэпифитотических мероприятий.</w:t>
      </w:r>
    </w:p>
    <w:p w:rsidR="00544F0D" w:rsidRPr="00526AB0" w:rsidRDefault="00544F0D" w:rsidP="00F94E09">
      <w:pPr>
        <w:pStyle w:val="ab"/>
        <w:spacing w:before="0" w:beforeAutospacing="0" w:after="0" w:afterAutospacing="0" w:line="280" w:lineRule="exact"/>
        <w:ind w:firstLine="709"/>
        <w:jc w:val="both"/>
      </w:pPr>
    </w:p>
    <w:p w:rsidR="00F94E09" w:rsidRPr="00544F0D" w:rsidRDefault="00F94E09" w:rsidP="00544F0D">
      <w:pPr>
        <w:pStyle w:val="4"/>
        <w:spacing w:before="0" w:line="280" w:lineRule="exact"/>
        <w:rPr>
          <w:rFonts w:ascii="Times New Roman" w:hAnsi="Times New Roman"/>
          <w:i/>
          <w:sz w:val="24"/>
          <w:szCs w:val="24"/>
        </w:rPr>
      </w:pPr>
      <w:r w:rsidRPr="00544F0D">
        <w:rPr>
          <w:rFonts w:ascii="Times New Roman" w:hAnsi="Times New Roman"/>
          <w:sz w:val="24"/>
          <w:szCs w:val="24"/>
        </w:rPr>
        <w:t>Тема 4. Действия населения в чрезвычайных ситуациях техногенного характера</w:t>
      </w:r>
    </w:p>
    <w:p w:rsidR="00F94E09" w:rsidRPr="00526AB0" w:rsidRDefault="00F94E09" w:rsidP="00F94E09">
      <w:pPr>
        <w:pStyle w:val="ab"/>
        <w:spacing w:before="0" w:beforeAutospacing="0" w:after="0" w:afterAutospacing="0" w:line="280" w:lineRule="exact"/>
        <w:ind w:firstLine="709"/>
        <w:jc w:val="both"/>
      </w:pPr>
      <w:r w:rsidRPr="00526AB0">
        <w:t>Понятия об аварии и катастрофе. Классификация чрезвычайных ситуаций техногенного характера и их характеристика.</w:t>
      </w:r>
    </w:p>
    <w:p w:rsidR="00F94E09" w:rsidRPr="00526AB0" w:rsidRDefault="00F94E09" w:rsidP="00F94E09">
      <w:pPr>
        <w:pStyle w:val="ab"/>
        <w:spacing w:before="0" w:beforeAutospacing="0" w:after="0" w:afterAutospacing="0" w:line="280" w:lineRule="exact"/>
        <w:ind w:firstLine="709"/>
        <w:jc w:val="both"/>
      </w:pPr>
      <w:r w:rsidRPr="00526AB0">
        <w:t>Радиационно-опасные объекты. Аварии с выбросом радиоактивных веществ и их последствия. Ионизирующее излучение. Доза облучения. Единицы измерения. Источники облучения населения. Основные зоны безопасности в период нормального функционирования радиационно-опасного объекта. Последствия радиационных аварий. Виды радиационного воздействия на людей и животных. Классификация возможных последствий облучения людей. Степени лучевой болезни. Однократное и многократное облучение организма человека и его последствия. Действия населения: при оповещении об аварии с выбросом радиоактивных веществ; при эвакуации;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Йодная профилактика, необходимость и порядок ее проведения.</w:t>
      </w:r>
    </w:p>
    <w:p w:rsidR="00F94E09" w:rsidRPr="00526AB0" w:rsidRDefault="00F94E09" w:rsidP="00F94E09">
      <w:pPr>
        <w:pStyle w:val="ab"/>
        <w:spacing w:before="0" w:beforeAutospacing="0" w:after="0" w:afterAutospacing="0" w:line="280" w:lineRule="exact"/>
        <w:ind w:firstLine="709"/>
        <w:jc w:val="both"/>
      </w:pPr>
      <w:r w:rsidRPr="00526AB0">
        <w:t>Химически опасные объекты. Аварии с выбросом аварийно химически опасных веществ (АХОВ) и их последствия. Классификация аварийно химически опасных веществ по характеру воздействия на организм человека. Характеристика наиболее распространенных аварийно химически опасных веществ. Действия населения: при оповещении об аварии на химически опасном объекте; при эвакуации; при отсутствии возможности эвакуации; при выходе из зоны заражения. Неотложная помощь при поражении АХОВ.</w:t>
      </w:r>
    </w:p>
    <w:p w:rsidR="00F94E09" w:rsidRPr="00526AB0" w:rsidRDefault="00F94E09" w:rsidP="00F94E09">
      <w:pPr>
        <w:pStyle w:val="ab"/>
        <w:spacing w:before="0" w:beforeAutospacing="0" w:after="0" w:afterAutospacing="0" w:line="280" w:lineRule="exact"/>
        <w:ind w:firstLine="709"/>
        <w:jc w:val="both"/>
      </w:pPr>
      <w:r w:rsidRPr="00526AB0">
        <w:t>Пожароопасные и взрывоопасные производства. Пожары и взрывы в жилых, общественных зданиях и на промышленных предприятиях. Общие сведения о пожарах и взрывах, их возникновении и развитии. Основные поражающие факторы пожара и взрыва. Предупреждение пожаров и взрывов. Действия населения при возникновении пожаров и взрывов. Особенности поведения людей при сильном задымлении, при загорании электроприборов. Действия человека, оказавшегося в завале после взрыва. Правила пользования первичными средствами пожаротушения (огнетушителями).</w:t>
      </w:r>
    </w:p>
    <w:p w:rsidR="00F94E09" w:rsidRPr="00526AB0" w:rsidRDefault="00F94E09" w:rsidP="00F94E09">
      <w:pPr>
        <w:pStyle w:val="ab"/>
        <w:spacing w:before="0" w:beforeAutospacing="0" w:after="0" w:afterAutospacing="0" w:line="280" w:lineRule="exact"/>
        <w:ind w:firstLine="709"/>
        <w:jc w:val="both"/>
      </w:pPr>
      <w:r w:rsidRPr="00526AB0">
        <w:t>Аварии на гидродинамически опасных объектах. Общие сведения о гидротехнических сооружениях, гидродинамически опасных объектах и гидродинамических авариях. Поражающие факторы и последствия гидродинамических аварий. Основные меры по защите населения от гидродинамических аварий. Действия населения: при заблаговременном оповещении о гидродинамической аварии; при внезапной опасности разрушения плотины; после аварии и спада воды.</w:t>
      </w:r>
    </w:p>
    <w:p w:rsidR="00F94E09" w:rsidRPr="00526AB0" w:rsidRDefault="00F94E09" w:rsidP="00F94E09">
      <w:pPr>
        <w:pStyle w:val="ab"/>
        <w:spacing w:before="0" w:beforeAutospacing="0" w:after="0" w:afterAutospacing="0" w:line="280" w:lineRule="exact"/>
        <w:ind w:firstLine="709"/>
        <w:jc w:val="both"/>
      </w:pPr>
      <w:r w:rsidRPr="00526AB0">
        <w:t>Транспортные аварии. Аварии на железнодорожном транспорте, их основные причины и последствия. Правила безопасного поведения при пользовании железнодорожным транспортом. Действия пассажиров при крушении поезда и при пожаре в поезде.</w:t>
      </w:r>
    </w:p>
    <w:p w:rsidR="00F94E09" w:rsidRPr="00526AB0" w:rsidRDefault="00F94E09" w:rsidP="00F94E09">
      <w:pPr>
        <w:pStyle w:val="ab"/>
        <w:spacing w:before="0" w:beforeAutospacing="0" w:after="0" w:afterAutospacing="0" w:line="280" w:lineRule="exact"/>
        <w:ind w:firstLine="709"/>
        <w:jc w:val="both"/>
      </w:pPr>
      <w:r w:rsidRPr="00526AB0">
        <w:lastRenderedPageBreak/>
        <w:t>Аварии на воздушном транспорте, их основные причины и последствия.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F94E09" w:rsidRPr="00526AB0" w:rsidRDefault="00F94E09" w:rsidP="00F94E09">
      <w:pPr>
        <w:pStyle w:val="ab"/>
        <w:spacing w:before="0" w:beforeAutospacing="0" w:after="0" w:afterAutospacing="0" w:line="280" w:lineRule="exact"/>
        <w:ind w:firstLine="709"/>
        <w:jc w:val="both"/>
      </w:pPr>
      <w:r w:rsidRPr="00526AB0">
        <w:t>Аварии на водном транспорте, их основные причины и последствия. Действия пассажиров при объявлении шлюпочной тревоги. Особенности оставления судна прыжком в воду. Действия пассажиров при нахождении в спасательном плавательном средстве. Правила пользования индивидуальными спасательными средствами.</w:t>
      </w:r>
    </w:p>
    <w:p w:rsidR="00F94E09" w:rsidRPr="00526AB0" w:rsidRDefault="00F94E09" w:rsidP="00F94E09">
      <w:pPr>
        <w:pStyle w:val="ab"/>
        <w:spacing w:before="0" w:beforeAutospacing="0" w:after="0" w:afterAutospacing="0" w:line="280" w:lineRule="exact"/>
        <w:ind w:firstLine="709"/>
        <w:jc w:val="both"/>
      </w:pPr>
      <w:r w:rsidRPr="00526AB0">
        <w:t>Аварии на автомобильном транспорте, их причины и последствия. Действия участников дорожного движения: при угрозе или возникновении дорожно-транспортного происшествия (ДТП); при падении автомобиля в воду. Правила безопасного поведения участников дорожного движения.</w:t>
      </w:r>
    </w:p>
    <w:p w:rsidR="00F94E09" w:rsidRPr="00526AB0" w:rsidRDefault="00F94E09" w:rsidP="00F94E09">
      <w:pPr>
        <w:pStyle w:val="ab"/>
        <w:spacing w:before="0" w:beforeAutospacing="0" w:after="0" w:afterAutospacing="0" w:line="280" w:lineRule="exact"/>
        <w:ind w:firstLine="709"/>
        <w:jc w:val="both"/>
      </w:pPr>
      <w:r w:rsidRPr="00526AB0">
        <w:t>Аварии на общественном транспорте (автобус, троллейбус, трамвай, электричка),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при пожаре в вагоне электропоезда, при аварийной остановке.</w:t>
      </w:r>
    </w:p>
    <w:p w:rsidR="00F94E09" w:rsidRPr="00526AB0" w:rsidRDefault="00F94E09" w:rsidP="00F94E09">
      <w:pPr>
        <w:pStyle w:val="4"/>
        <w:spacing w:before="0" w:line="280" w:lineRule="exact"/>
        <w:ind w:firstLine="709"/>
        <w:jc w:val="both"/>
        <w:rPr>
          <w:rFonts w:ascii="Times New Roman" w:hAnsi="Times New Roman"/>
          <w:b w:val="0"/>
          <w:i/>
          <w:sz w:val="24"/>
          <w:szCs w:val="24"/>
        </w:rPr>
      </w:pPr>
      <w:r w:rsidRPr="00526AB0">
        <w:rPr>
          <w:rFonts w:ascii="Times New Roman" w:hAnsi="Times New Roman"/>
          <w:b w:val="0"/>
          <w:sz w:val="24"/>
          <w:szCs w:val="24"/>
        </w:rPr>
        <w:t>Тема 5. Действия населения при террористической или диверсионной акции.</w:t>
      </w:r>
    </w:p>
    <w:p w:rsidR="00F94E09" w:rsidRPr="00526AB0" w:rsidRDefault="00F94E09" w:rsidP="00F94E09">
      <w:pPr>
        <w:pStyle w:val="ab"/>
        <w:spacing w:before="0" w:beforeAutospacing="0" w:after="0" w:afterAutospacing="0" w:line="280" w:lineRule="exact"/>
        <w:ind w:firstLine="709"/>
        <w:jc w:val="both"/>
      </w:pPr>
      <w:r w:rsidRPr="00526AB0">
        <w:t>Нормативно-правовые основы по защите населения от терроризма. Общественная опасность терроризма.</w:t>
      </w:r>
    </w:p>
    <w:p w:rsidR="00F94E09" w:rsidRPr="00526AB0" w:rsidRDefault="00F94E09" w:rsidP="00F94E09">
      <w:pPr>
        <w:pStyle w:val="ab"/>
        <w:spacing w:before="0" w:beforeAutospacing="0" w:after="0" w:afterAutospacing="0" w:line="280" w:lineRule="exact"/>
        <w:ind w:firstLine="709"/>
        <w:jc w:val="both"/>
      </w:pPr>
      <w:r w:rsidRPr="00526AB0">
        <w:t>Виды террористических и диверсионных акций, их общие и отличительные черты, способы осуществления.  Получение информации об угрозе террористической или диверсионной акции, порядок действия населения.</w:t>
      </w:r>
    </w:p>
    <w:p w:rsidR="00F94E09" w:rsidRDefault="00F94E09" w:rsidP="00F94E09">
      <w:pPr>
        <w:pStyle w:val="ab"/>
        <w:spacing w:before="0" w:beforeAutospacing="0" w:after="0" w:afterAutospacing="0" w:line="280" w:lineRule="exact"/>
        <w:ind w:firstLine="709"/>
        <w:jc w:val="both"/>
      </w:pPr>
      <w:r w:rsidRPr="00526AB0">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rsidR="00544F0D" w:rsidRPr="00526AB0" w:rsidRDefault="00544F0D" w:rsidP="00F94E09">
      <w:pPr>
        <w:pStyle w:val="ab"/>
        <w:spacing w:before="0" w:beforeAutospacing="0" w:after="0" w:afterAutospacing="0" w:line="280" w:lineRule="exact"/>
        <w:ind w:firstLine="709"/>
        <w:jc w:val="both"/>
      </w:pPr>
    </w:p>
    <w:p w:rsidR="00F94E09" w:rsidRPr="00544F0D" w:rsidRDefault="00F94E09" w:rsidP="00544F0D">
      <w:pPr>
        <w:pStyle w:val="4"/>
        <w:spacing w:before="0" w:line="280" w:lineRule="exact"/>
        <w:rPr>
          <w:rFonts w:ascii="Times New Roman" w:hAnsi="Times New Roman"/>
          <w:i/>
          <w:sz w:val="24"/>
          <w:szCs w:val="24"/>
        </w:rPr>
      </w:pPr>
      <w:r w:rsidRPr="00544F0D">
        <w:rPr>
          <w:rFonts w:ascii="Times New Roman" w:hAnsi="Times New Roman"/>
          <w:sz w:val="24"/>
          <w:szCs w:val="24"/>
        </w:rPr>
        <w:t>Тема 6. Действия населения в условиях негативных и опасных факторов бытового характера</w:t>
      </w:r>
    </w:p>
    <w:p w:rsidR="00F94E09" w:rsidRPr="00526AB0" w:rsidRDefault="00F94E09" w:rsidP="00544F0D">
      <w:pPr>
        <w:pStyle w:val="ab"/>
        <w:spacing w:before="0" w:beforeAutospacing="0" w:after="0" w:afterAutospacing="0" w:line="280" w:lineRule="exact"/>
        <w:ind w:firstLine="567"/>
        <w:jc w:val="both"/>
      </w:pPr>
      <w:r w:rsidRPr="00526AB0">
        <w:t>Возможные негативные и опасные факторы бытового характера.</w:t>
      </w:r>
    </w:p>
    <w:p w:rsidR="00F94E09" w:rsidRPr="00526AB0" w:rsidRDefault="00F94E09" w:rsidP="00544F0D">
      <w:pPr>
        <w:pStyle w:val="ab"/>
        <w:spacing w:before="0" w:beforeAutospacing="0" w:after="0" w:afterAutospacing="0" w:line="280" w:lineRule="exact"/>
        <w:ind w:firstLine="567"/>
        <w:jc w:val="both"/>
      </w:pPr>
      <w:r w:rsidRPr="00526AB0">
        <w:t>Правила действий по обеспечению личной безопасности в местах массового скопления людей, при пожаре, в общественном транспорте, на водных объектах, в походе и на природе.</w:t>
      </w:r>
    </w:p>
    <w:p w:rsidR="00F94E09" w:rsidRPr="00526AB0" w:rsidRDefault="00F94E09" w:rsidP="00544F0D">
      <w:pPr>
        <w:pStyle w:val="ab"/>
        <w:spacing w:before="0" w:beforeAutospacing="0" w:after="0" w:afterAutospacing="0" w:line="280" w:lineRule="exact"/>
        <w:ind w:firstLine="567"/>
        <w:jc w:val="both"/>
      </w:pPr>
      <w:r w:rsidRPr="00526AB0">
        <w:t>Действия при дорожно-транспортных происшествиях, бытовых отравлениях, укусе животными.</w:t>
      </w:r>
    </w:p>
    <w:p w:rsidR="00F94E09" w:rsidRPr="00526AB0" w:rsidRDefault="00F94E09" w:rsidP="00544F0D">
      <w:pPr>
        <w:pStyle w:val="ab"/>
        <w:spacing w:before="0" w:beforeAutospacing="0" w:after="0" w:afterAutospacing="0" w:line="280" w:lineRule="exact"/>
        <w:ind w:firstLine="567"/>
        <w:jc w:val="both"/>
      </w:pPr>
      <w:r w:rsidRPr="00526AB0">
        <w:t>Правила обращения с бытовыми приборами и электроинструментом.</w:t>
      </w:r>
    </w:p>
    <w:p w:rsidR="00F94E09" w:rsidRPr="00526AB0" w:rsidRDefault="00F94E09" w:rsidP="00544F0D">
      <w:pPr>
        <w:pStyle w:val="ab"/>
        <w:spacing w:before="0" w:beforeAutospacing="0" w:after="0" w:afterAutospacing="0" w:line="280" w:lineRule="exact"/>
        <w:ind w:firstLine="567"/>
        <w:jc w:val="both"/>
      </w:pPr>
      <w:r w:rsidRPr="00526AB0">
        <w:t>Правила содержания домашних животных и поведения с ними на улице.</w:t>
      </w:r>
    </w:p>
    <w:p w:rsidR="00F94E09" w:rsidRPr="00526AB0" w:rsidRDefault="00F94E09" w:rsidP="00544F0D">
      <w:pPr>
        <w:pStyle w:val="ab"/>
        <w:spacing w:before="0" w:beforeAutospacing="0" w:after="0" w:afterAutospacing="0" w:line="280" w:lineRule="exact"/>
        <w:ind w:firstLine="567"/>
        <w:jc w:val="both"/>
      </w:pPr>
      <w:r w:rsidRPr="00526AB0">
        <w:t>Способы предотвращения и преодоления паники и панических настроений.</w:t>
      </w:r>
    </w:p>
    <w:p w:rsidR="00F94E09" w:rsidRPr="00526AB0" w:rsidRDefault="00F94E09" w:rsidP="00544F0D">
      <w:pPr>
        <w:pStyle w:val="4"/>
        <w:spacing w:before="0" w:line="280" w:lineRule="exact"/>
        <w:ind w:firstLine="567"/>
        <w:jc w:val="both"/>
        <w:rPr>
          <w:rFonts w:ascii="Times New Roman" w:hAnsi="Times New Roman"/>
          <w:b w:val="0"/>
          <w:i/>
          <w:sz w:val="24"/>
          <w:szCs w:val="24"/>
        </w:rPr>
      </w:pPr>
      <w:r w:rsidRPr="00526AB0">
        <w:rPr>
          <w:rFonts w:ascii="Times New Roman" w:hAnsi="Times New Roman"/>
          <w:b w:val="0"/>
          <w:sz w:val="24"/>
          <w:szCs w:val="24"/>
        </w:rPr>
        <w:t>Тема 7. Оказание первой медицинской помощи. Основы ухода за больными.</w:t>
      </w:r>
    </w:p>
    <w:p w:rsidR="00F94E09" w:rsidRPr="00526AB0" w:rsidRDefault="00F94E09" w:rsidP="00544F0D">
      <w:pPr>
        <w:pStyle w:val="ab"/>
        <w:spacing w:before="0" w:beforeAutospacing="0" w:after="0" w:afterAutospacing="0" w:line="280" w:lineRule="exact"/>
        <w:ind w:firstLine="567"/>
        <w:jc w:val="both"/>
      </w:pPr>
      <w:r w:rsidRPr="00526AB0">
        <w:t>Основные правила оказания первой помощи в неотложных ситуациях. Правила и техника проведения искусственного дыхания и непрямого массажа сердца.</w:t>
      </w:r>
    </w:p>
    <w:p w:rsidR="00F94E09" w:rsidRPr="00526AB0" w:rsidRDefault="00F94E09" w:rsidP="00544F0D">
      <w:pPr>
        <w:pStyle w:val="ab"/>
        <w:spacing w:before="0" w:beforeAutospacing="0" w:after="0" w:afterAutospacing="0" w:line="280" w:lineRule="exact"/>
        <w:ind w:firstLine="567"/>
        <w:jc w:val="both"/>
      </w:pPr>
      <w:r w:rsidRPr="00526AB0">
        <w:t>Первая помощь при кровотечениях и ранениях. Способы остановки кровотечения. Виды повязок. Правила и приемы наложения повязок на раны.</w:t>
      </w:r>
    </w:p>
    <w:p w:rsidR="00F94E09" w:rsidRPr="00526AB0" w:rsidRDefault="00F94E09" w:rsidP="00544F0D">
      <w:pPr>
        <w:pStyle w:val="ab"/>
        <w:spacing w:before="0" w:beforeAutospacing="0" w:after="0" w:afterAutospacing="0" w:line="280" w:lineRule="exact"/>
        <w:ind w:firstLine="567"/>
        <w:jc w:val="both"/>
      </w:pPr>
      <w:r w:rsidRPr="00526AB0">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F94E09" w:rsidRPr="00526AB0" w:rsidRDefault="00F94E09" w:rsidP="00544F0D">
      <w:pPr>
        <w:pStyle w:val="ab"/>
        <w:spacing w:before="0" w:beforeAutospacing="0" w:after="0" w:afterAutospacing="0" w:line="280" w:lineRule="exact"/>
        <w:ind w:firstLine="567"/>
        <w:jc w:val="both"/>
      </w:pPr>
      <w:r w:rsidRPr="00526AB0">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F94E09" w:rsidRPr="00526AB0" w:rsidRDefault="00F94E09" w:rsidP="00544F0D">
      <w:pPr>
        <w:pStyle w:val="ab"/>
        <w:spacing w:before="0" w:beforeAutospacing="0" w:after="0" w:afterAutospacing="0" w:line="280" w:lineRule="exact"/>
        <w:ind w:firstLine="567"/>
        <w:jc w:val="both"/>
      </w:pPr>
      <w:r w:rsidRPr="00526AB0">
        <w:t>Правила оказания помощи утопающему.</w:t>
      </w:r>
    </w:p>
    <w:p w:rsidR="00F94E09" w:rsidRPr="00526AB0" w:rsidRDefault="00F94E09" w:rsidP="00544F0D">
      <w:pPr>
        <w:pStyle w:val="ab"/>
        <w:spacing w:before="0" w:beforeAutospacing="0" w:after="0" w:afterAutospacing="0" w:line="280" w:lineRule="exact"/>
        <w:ind w:firstLine="567"/>
        <w:jc w:val="both"/>
      </w:pPr>
      <w:r w:rsidRPr="00526AB0">
        <w:t>Основы ухода за больными. Возможный состав домашней медицинской аптечки.</w:t>
      </w:r>
    </w:p>
    <w:p w:rsidR="00F94E09" w:rsidRPr="0017514B" w:rsidRDefault="00F94E09" w:rsidP="0017514B">
      <w:pPr>
        <w:pStyle w:val="a6"/>
        <w:widowControl w:val="0"/>
        <w:numPr>
          <w:ilvl w:val="0"/>
          <w:numId w:val="12"/>
        </w:numPr>
        <w:tabs>
          <w:tab w:val="left" w:pos="284"/>
        </w:tabs>
        <w:spacing w:before="120" w:after="120" w:line="280" w:lineRule="exact"/>
        <w:ind w:left="0" w:firstLine="0"/>
        <w:rPr>
          <w:rFonts w:ascii="Times New Roman" w:hAnsi="Times New Roman"/>
          <w:b/>
          <w:sz w:val="24"/>
          <w:szCs w:val="24"/>
        </w:rPr>
      </w:pPr>
      <w:r w:rsidRPr="0017514B">
        <w:rPr>
          <w:rFonts w:ascii="Times New Roman" w:hAnsi="Times New Roman"/>
          <w:b/>
          <w:sz w:val="24"/>
          <w:szCs w:val="24"/>
        </w:rPr>
        <w:lastRenderedPageBreak/>
        <w:t>Тематика тренировок неработающего населения при УКП ГОЧС</w:t>
      </w:r>
    </w:p>
    <w:p w:rsidR="00F94E09" w:rsidRPr="0017514B" w:rsidRDefault="00F94E09" w:rsidP="0017514B">
      <w:pPr>
        <w:pStyle w:val="a6"/>
        <w:tabs>
          <w:tab w:val="left" w:pos="709"/>
        </w:tabs>
        <w:spacing w:before="120" w:after="120" w:line="280" w:lineRule="exact"/>
        <w:ind w:left="0" w:firstLine="284"/>
        <w:rPr>
          <w:rFonts w:ascii="Times New Roman" w:hAnsi="Times New Roman"/>
          <w:b/>
          <w:sz w:val="24"/>
          <w:szCs w:val="24"/>
        </w:rPr>
      </w:pPr>
    </w:p>
    <w:p w:rsidR="00F94E09" w:rsidRPr="0017514B" w:rsidRDefault="00F94E09" w:rsidP="00544F0D">
      <w:pPr>
        <w:pStyle w:val="a6"/>
        <w:widowControl w:val="0"/>
        <w:numPr>
          <w:ilvl w:val="0"/>
          <w:numId w:val="17"/>
        </w:numPr>
        <w:tabs>
          <w:tab w:val="left" w:pos="567"/>
        </w:tabs>
        <w:spacing w:before="120" w:line="280" w:lineRule="exact"/>
        <w:ind w:left="0" w:firstLine="284"/>
        <w:rPr>
          <w:rFonts w:ascii="Times New Roman" w:hAnsi="Times New Roman"/>
          <w:sz w:val="24"/>
          <w:szCs w:val="24"/>
        </w:rPr>
      </w:pPr>
      <w:r w:rsidRPr="0017514B">
        <w:rPr>
          <w:rFonts w:ascii="Times New Roman" w:hAnsi="Times New Roman"/>
          <w:sz w:val="24"/>
          <w:szCs w:val="24"/>
        </w:rPr>
        <w:t>Действия по населения при получении сигналов оповещения гражданской обороны и при возникновении чрезвычайных ситуаций.</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Действия при стихийном бедствии, характерном для данного района.</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Частичная санитарная обработка при заражении радиоактивными веществами.</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Заполнение защитного сооружения и порядок выхода из него.</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Сбор неработающего населения на сборном эвакуационном пункте.</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Получение СИЗ на пункте выдачи СИЗ и подготовка их к использованию.</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Правила пользования препаратами к</w:t>
      </w:r>
      <w:r w:rsidRPr="0017514B">
        <w:rPr>
          <w:rStyle w:val="extended-textshort"/>
          <w:rFonts w:ascii="Times New Roman" w:hAnsi="Times New Roman"/>
          <w:bCs/>
          <w:sz w:val="24"/>
          <w:szCs w:val="24"/>
        </w:rPr>
        <w:t>омплекта</w:t>
      </w:r>
      <w:r w:rsidRPr="0017514B">
        <w:rPr>
          <w:rStyle w:val="extended-textshort"/>
          <w:rFonts w:ascii="Times New Roman" w:hAnsi="Times New Roman"/>
          <w:sz w:val="24"/>
          <w:szCs w:val="24"/>
        </w:rPr>
        <w:t xml:space="preserve"> и</w:t>
      </w:r>
      <w:r w:rsidRPr="0017514B">
        <w:rPr>
          <w:rStyle w:val="extended-textshort"/>
          <w:rFonts w:ascii="Times New Roman" w:hAnsi="Times New Roman"/>
          <w:bCs/>
          <w:sz w:val="24"/>
          <w:szCs w:val="24"/>
        </w:rPr>
        <w:t>ндивидуального</w:t>
      </w:r>
      <w:r w:rsidRPr="0017514B">
        <w:rPr>
          <w:rStyle w:val="extended-textshort"/>
          <w:rFonts w:ascii="Times New Roman" w:hAnsi="Times New Roman"/>
          <w:sz w:val="24"/>
          <w:szCs w:val="24"/>
        </w:rPr>
        <w:t xml:space="preserve"> м</w:t>
      </w:r>
      <w:r w:rsidRPr="0017514B">
        <w:rPr>
          <w:rStyle w:val="extended-textshort"/>
          <w:rFonts w:ascii="Times New Roman" w:hAnsi="Times New Roman"/>
          <w:bCs/>
          <w:sz w:val="24"/>
          <w:szCs w:val="24"/>
        </w:rPr>
        <w:t>едицинской</w:t>
      </w:r>
      <w:r w:rsidRPr="0017514B">
        <w:rPr>
          <w:rStyle w:val="extended-textshort"/>
          <w:rFonts w:ascii="Times New Roman" w:hAnsi="Times New Roman"/>
          <w:sz w:val="24"/>
          <w:szCs w:val="24"/>
        </w:rPr>
        <w:t xml:space="preserve"> г</w:t>
      </w:r>
      <w:r w:rsidRPr="0017514B">
        <w:rPr>
          <w:rStyle w:val="extended-textshort"/>
          <w:rFonts w:ascii="Times New Roman" w:hAnsi="Times New Roman"/>
          <w:bCs/>
          <w:sz w:val="24"/>
          <w:szCs w:val="24"/>
        </w:rPr>
        <w:t>ражданской</w:t>
      </w:r>
      <w:r w:rsidR="00BD419B">
        <w:rPr>
          <w:rStyle w:val="extended-textshort"/>
          <w:rFonts w:ascii="Times New Roman" w:hAnsi="Times New Roman"/>
          <w:bCs/>
          <w:sz w:val="24"/>
          <w:szCs w:val="24"/>
        </w:rPr>
        <w:t xml:space="preserve"> </w:t>
      </w:r>
      <w:r w:rsidRPr="0017514B">
        <w:rPr>
          <w:rStyle w:val="extended-textshort"/>
          <w:rFonts w:ascii="Times New Roman" w:hAnsi="Times New Roman"/>
          <w:bCs/>
          <w:sz w:val="24"/>
          <w:szCs w:val="24"/>
        </w:rPr>
        <w:t>защиты (КИМГЗ)</w:t>
      </w:r>
      <w:r w:rsidRPr="0017514B">
        <w:rPr>
          <w:rFonts w:ascii="Times New Roman" w:hAnsi="Times New Roman"/>
          <w:sz w:val="24"/>
          <w:szCs w:val="24"/>
        </w:rPr>
        <w:t>.</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Пользование индивидуальными противохимическими пакетами ИПП-10, ИПП-11.</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Пользование перевязочным пакетом медицинским ППМ.</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Оказание помощи при поражении АХОВ.</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Герметизация жилых помещений.</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Защита продуктов питания и воды.</w:t>
      </w:r>
    </w:p>
    <w:p w:rsidR="00F94E09" w:rsidRPr="0017514B" w:rsidRDefault="00F94E09" w:rsidP="00544F0D">
      <w:pPr>
        <w:pStyle w:val="a6"/>
        <w:widowControl w:val="0"/>
        <w:numPr>
          <w:ilvl w:val="0"/>
          <w:numId w:val="17"/>
        </w:numPr>
        <w:tabs>
          <w:tab w:val="left" w:pos="567"/>
        </w:tabs>
        <w:spacing w:line="280" w:lineRule="exact"/>
        <w:ind w:left="0" w:firstLine="284"/>
        <w:jc w:val="both"/>
        <w:rPr>
          <w:rFonts w:ascii="Times New Roman" w:hAnsi="Times New Roman"/>
          <w:sz w:val="24"/>
          <w:szCs w:val="24"/>
        </w:rPr>
      </w:pPr>
      <w:r w:rsidRPr="0017514B">
        <w:rPr>
          <w:rFonts w:ascii="Times New Roman" w:hAnsi="Times New Roman"/>
          <w:sz w:val="24"/>
          <w:szCs w:val="24"/>
        </w:rPr>
        <w:t>Оказание само - и взаимопомощи при ожогах, переломах, ранениях, кровотечениях.</w:t>
      </w:r>
    </w:p>
    <w:p w:rsidR="00F94E09" w:rsidRPr="00526AB0" w:rsidRDefault="00F94E09" w:rsidP="00F94E09">
      <w:pPr>
        <w:rPr>
          <w:sz w:val="24"/>
          <w:szCs w:val="24"/>
        </w:rPr>
      </w:pPr>
    </w:p>
    <w:p w:rsidR="00F94E09" w:rsidRPr="00526AB0" w:rsidRDefault="00F94E09" w:rsidP="00F94E09">
      <w:pPr>
        <w:rPr>
          <w:sz w:val="24"/>
          <w:szCs w:val="24"/>
        </w:rPr>
      </w:pPr>
    </w:p>
    <w:p w:rsidR="00F94E09" w:rsidRPr="00460A33" w:rsidRDefault="00F94E09" w:rsidP="00F94E09">
      <w:pPr>
        <w:rPr>
          <w:sz w:val="24"/>
          <w:szCs w:val="24"/>
        </w:rPr>
      </w:pPr>
      <w:r w:rsidRPr="00526AB0">
        <w:rPr>
          <w:sz w:val="24"/>
          <w:szCs w:val="24"/>
        </w:rPr>
        <w:t xml:space="preserve">Начальник УКП ГОЧС           </w:t>
      </w:r>
      <w:r w:rsidRPr="00460A33">
        <w:rPr>
          <w:sz w:val="24"/>
          <w:szCs w:val="24"/>
        </w:rPr>
        <w:t xml:space="preserve">               _____________                                  _____________</w:t>
      </w:r>
    </w:p>
    <w:p w:rsidR="00F94E09" w:rsidRPr="00460A33" w:rsidRDefault="00F94E09" w:rsidP="00F94E09">
      <w:pPr>
        <w:pStyle w:val="72"/>
        <w:shd w:val="clear" w:color="auto" w:fill="auto"/>
        <w:spacing w:before="0" w:after="0" w:line="240" w:lineRule="auto"/>
        <w:jc w:val="left"/>
        <w:rPr>
          <w:b w:val="0"/>
          <w:sz w:val="24"/>
          <w:szCs w:val="24"/>
          <w:vertAlign w:val="superscript"/>
        </w:rPr>
      </w:pPr>
      <w:r w:rsidRPr="00460A33">
        <w:rPr>
          <w:b w:val="0"/>
          <w:sz w:val="24"/>
          <w:szCs w:val="24"/>
          <w:vertAlign w:val="superscript"/>
        </w:rPr>
        <w:t xml:space="preserve">                                                                                                                                (подпись)                                                                                         (фамилия)</w:t>
      </w:r>
    </w:p>
    <w:p w:rsidR="00F94E09" w:rsidRPr="00C17CE4" w:rsidRDefault="00F94E09" w:rsidP="00F94E09">
      <w:pPr>
        <w:tabs>
          <w:tab w:val="left" w:pos="1134"/>
        </w:tabs>
        <w:jc w:val="both"/>
        <w:rPr>
          <w:sz w:val="26"/>
          <w:szCs w:val="26"/>
        </w:rPr>
      </w:pPr>
    </w:p>
    <w:p w:rsidR="00F94E09" w:rsidRPr="00544F0D" w:rsidRDefault="00F94E09" w:rsidP="00544F0D">
      <w:pPr>
        <w:jc w:val="right"/>
        <w:rPr>
          <w:color w:val="000000"/>
          <w:sz w:val="22"/>
          <w:szCs w:val="22"/>
        </w:rPr>
      </w:pPr>
      <w:r w:rsidRPr="00544F0D">
        <w:rPr>
          <w:color w:val="000000"/>
          <w:sz w:val="22"/>
          <w:szCs w:val="22"/>
        </w:rPr>
        <w:t>Приложение 7</w:t>
      </w:r>
    </w:p>
    <w:p w:rsidR="00F94E09" w:rsidRPr="00544F0D" w:rsidRDefault="00F94E09" w:rsidP="00544F0D">
      <w:pPr>
        <w:ind w:left="6237"/>
        <w:jc w:val="right"/>
        <w:rPr>
          <w:sz w:val="22"/>
          <w:szCs w:val="22"/>
        </w:rPr>
      </w:pPr>
      <w:r w:rsidRPr="00544F0D">
        <w:rPr>
          <w:sz w:val="22"/>
          <w:szCs w:val="22"/>
        </w:rPr>
        <w:t>к  Положению об учебно-консультационных пунктах по гражданской обороне и чрезвычайным ситуациям</w:t>
      </w:r>
    </w:p>
    <w:p w:rsidR="00F94E09" w:rsidRPr="00460A33" w:rsidRDefault="00F94E09" w:rsidP="00F94E09">
      <w:pPr>
        <w:jc w:val="center"/>
        <w:rPr>
          <w:sz w:val="24"/>
          <w:szCs w:val="24"/>
        </w:rPr>
      </w:pPr>
    </w:p>
    <w:p w:rsidR="00F94E09" w:rsidRPr="00460A33" w:rsidRDefault="00F94E09" w:rsidP="00544F0D">
      <w:pPr>
        <w:ind w:left="5954"/>
        <w:jc w:val="center"/>
        <w:rPr>
          <w:sz w:val="24"/>
          <w:szCs w:val="24"/>
        </w:rPr>
      </w:pPr>
      <w:r w:rsidRPr="00460A33">
        <w:rPr>
          <w:sz w:val="24"/>
          <w:szCs w:val="24"/>
        </w:rPr>
        <w:t>УТВЕРЖДАЮ</w:t>
      </w:r>
    </w:p>
    <w:p w:rsidR="00F94E09" w:rsidRPr="00460A33" w:rsidRDefault="00F94E09" w:rsidP="00544F0D">
      <w:pPr>
        <w:tabs>
          <w:tab w:val="left" w:pos="10205"/>
        </w:tabs>
        <w:ind w:left="5954" w:right="-1"/>
        <w:jc w:val="center"/>
        <w:rPr>
          <w:sz w:val="24"/>
          <w:szCs w:val="24"/>
        </w:rPr>
      </w:pPr>
      <w:r w:rsidRPr="00460A33">
        <w:rPr>
          <w:sz w:val="24"/>
          <w:szCs w:val="24"/>
        </w:rPr>
        <w:t>Руководитель организации,</w:t>
      </w:r>
    </w:p>
    <w:p w:rsidR="00F94E09" w:rsidRPr="00460A33" w:rsidRDefault="00F94E09" w:rsidP="00544F0D">
      <w:pPr>
        <w:tabs>
          <w:tab w:val="left" w:pos="10205"/>
        </w:tabs>
        <w:ind w:left="5954" w:right="-1"/>
        <w:jc w:val="center"/>
        <w:rPr>
          <w:sz w:val="24"/>
          <w:szCs w:val="24"/>
        </w:rPr>
      </w:pPr>
      <w:r w:rsidRPr="00460A33">
        <w:rPr>
          <w:sz w:val="24"/>
          <w:szCs w:val="24"/>
        </w:rPr>
        <w:t>при которой создан УКП ГОЧС</w:t>
      </w:r>
    </w:p>
    <w:p w:rsidR="00F94E09" w:rsidRPr="00460A33" w:rsidRDefault="00F94E09" w:rsidP="00544F0D">
      <w:pPr>
        <w:tabs>
          <w:tab w:val="left" w:leader="underscore" w:pos="3504"/>
        </w:tabs>
        <w:ind w:left="5954" w:right="260"/>
        <w:jc w:val="center"/>
        <w:rPr>
          <w:sz w:val="24"/>
          <w:szCs w:val="24"/>
        </w:rPr>
      </w:pPr>
      <w:r w:rsidRPr="00460A33">
        <w:rPr>
          <w:sz w:val="24"/>
          <w:szCs w:val="24"/>
        </w:rPr>
        <w:t xml:space="preserve">      ______________  __________</w:t>
      </w:r>
    </w:p>
    <w:p w:rsidR="00F94E09" w:rsidRPr="00460A33" w:rsidRDefault="00F94E09" w:rsidP="00544F0D">
      <w:pPr>
        <w:tabs>
          <w:tab w:val="left" w:leader="underscore" w:pos="3504"/>
        </w:tabs>
        <w:ind w:left="5954" w:right="260"/>
        <w:jc w:val="center"/>
        <w:rPr>
          <w:sz w:val="24"/>
          <w:szCs w:val="24"/>
          <w:vertAlign w:val="superscript"/>
        </w:rPr>
      </w:pPr>
      <w:r w:rsidRPr="00460A33">
        <w:rPr>
          <w:sz w:val="24"/>
          <w:szCs w:val="24"/>
          <w:vertAlign w:val="superscript"/>
        </w:rPr>
        <w:t xml:space="preserve">                                                   ФИО</w:t>
      </w:r>
    </w:p>
    <w:p w:rsidR="00F94E09" w:rsidRPr="00460A33" w:rsidRDefault="00F94E09" w:rsidP="00544F0D">
      <w:pPr>
        <w:tabs>
          <w:tab w:val="left" w:leader="underscore" w:pos="3504"/>
          <w:tab w:val="left" w:pos="10205"/>
        </w:tabs>
        <w:ind w:left="5954" w:right="-1"/>
        <w:jc w:val="center"/>
        <w:rPr>
          <w:sz w:val="24"/>
          <w:szCs w:val="24"/>
        </w:rPr>
      </w:pPr>
      <w:r w:rsidRPr="00460A33">
        <w:rPr>
          <w:sz w:val="24"/>
          <w:szCs w:val="24"/>
        </w:rPr>
        <w:t>« ___» ____________ 20 __ г.</w:t>
      </w:r>
    </w:p>
    <w:p w:rsidR="00F94E09" w:rsidRDefault="00F94E09" w:rsidP="00F94E09">
      <w:pPr>
        <w:jc w:val="center"/>
      </w:pPr>
    </w:p>
    <w:p w:rsidR="00F94E09" w:rsidRDefault="00F94E09" w:rsidP="00F94E09">
      <w:pPr>
        <w:jc w:val="center"/>
      </w:pPr>
    </w:p>
    <w:p w:rsidR="00F94E09" w:rsidRPr="003C724F" w:rsidRDefault="00F94E09" w:rsidP="00F94E09">
      <w:pPr>
        <w:jc w:val="center"/>
        <w:rPr>
          <w:sz w:val="24"/>
          <w:szCs w:val="24"/>
        </w:rPr>
      </w:pPr>
      <w:r w:rsidRPr="003C724F">
        <w:rPr>
          <w:sz w:val="24"/>
          <w:szCs w:val="24"/>
        </w:rPr>
        <w:t>РАСПИСАНИЕ</w:t>
      </w:r>
    </w:p>
    <w:p w:rsidR="00F94E09" w:rsidRPr="003C724F" w:rsidRDefault="00F94E09" w:rsidP="00F94E09">
      <w:pPr>
        <w:jc w:val="center"/>
        <w:rPr>
          <w:sz w:val="24"/>
          <w:szCs w:val="24"/>
        </w:rPr>
      </w:pPr>
      <w:r w:rsidRPr="003C724F">
        <w:rPr>
          <w:sz w:val="24"/>
          <w:szCs w:val="24"/>
        </w:rPr>
        <w:t xml:space="preserve">проводимых мероприятий на УКП ГОЧС № __ </w:t>
      </w:r>
    </w:p>
    <w:p w:rsidR="00F94E09" w:rsidRPr="003C724F" w:rsidRDefault="00F94E09" w:rsidP="00F94E09">
      <w:pPr>
        <w:jc w:val="center"/>
        <w:rPr>
          <w:sz w:val="26"/>
          <w:szCs w:val="26"/>
        </w:rPr>
      </w:pPr>
      <w:r w:rsidRPr="003C724F">
        <w:rPr>
          <w:sz w:val="24"/>
          <w:szCs w:val="24"/>
        </w:rPr>
        <w:t>при ________________________________________________</w:t>
      </w:r>
    </w:p>
    <w:p w:rsidR="00F94E09" w:rsidRPr="003C724F" w:rsidRDefault="00F94E09" w:rsidP="00F94E09">
      <w:pPr>
        <w:jc w:val="center"/>
        <w:rPr>
          <w:sz w:val="26"/>
          <w:szCs w:val="26"/>
        </w:rPr>
      </w:pPr>
      <w:r w:rsidRPr="003C724F">
        <w:rPr>
          <w:sz w:val="26"/>
          <w:szCs w:val="26"/>
          <w:vertAlign w:val="superscript"/>
        </w:rPr>
        <w:t>(наименование организации, учреждения при котором создан УКП)</w:t>
      </w:r>
    </w:p>
    <w:p w:rsidR="00F94E09" w:rsidRPr="003C724F" w:rsidRDefault="00F94E09" w:rsidP="00F94E09">
      <w:pPr>
        <w:jc w:val="center"/>
        <w:rPr>
          <w:sz w:val="24"/>
          <w:szCs w:val="24"/>
        </w:rPr>
      </w:pPr>
      <w:r w:rsidRPr="003C724F">
        <w:rPr>
          <w:sz w:val="24"/>
          <w:szCs w:val="24"/>
        </w:rPr>
        <w:t>на __________________ месяц</w:t>
      </w:r>
    </w:p>
    <w:p w:rsidR="00F94E09" w:rsidRPr="003C724F" w:rsidRDefault="00F94E09" w:rsidP="00F94E09">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2038"/>
        <w:gridCol w:w="1386"/>
        <w:gridCol w:w="1062"/>
        <w:gridCol w:w="1126"/>
        <w:gridCol w:w="1127"/>
        <w:gridCol w:w="1613"/>
        <w:gridCol w:w="1269"/>
      </w:tblGrid>
      <w:tr w:rsidR="00F94E09" w:rsidRPr="003C724F" w:rsidTr="00B84AA3">
        <w:tc>
          <w:tcPr>
            <w:tcW w:w="675" w:type="dxa"/>
            <w:shd w:val="clear" w:color="auto" w:fill="auto"/>
            <w:vAlign w:val="center"/>
          </w:tcPr>
          <w:p w:rsidR="00F94E09" w:rsidRPr="003C724F" w:rsidRDefault="00F94E09" w:rsidP="00B84AA3">
            <w:pPr>
              <w:spacing w:line="240" w:lineRule="exact"/>
              <w:jc w:val="center"/>
            </w:pPr>
            <w:r w:rsidRPr="003C724F">
              <w:t xml:space="preserve">№ </w:t>
            </w:r>
            <w:r w:rsidRPr="003C724F">
              <w:br/>
              <w:t>п/п</w:t>
            </w:r>
          </w:p>
        </w:tc>
        <w:tc>
          <w:tcPr>
            <w:tcW w:w="2085" w:type="dxa"/>
            <w:shd w:val="clear" w:color="auto" w:fill="auto"/>
            <w:vAlign w:val="center"/>
          </w:tcPr>
          <w:p w:rsidR="00F94E09" w:rsidRPr="003C724F" w:rsidRDefault="00F94E09" w:rsidP="00B84AA3">
            <w:pPr>
              <w:spacing w:line="240" w:lineRule="exact"/>
              <w:jc w:val="center"/>
            </w:pPr>
            <w:r w:rsidRPr="003C724F">
              <w:t>Наименование</w:t>
            </w:r>
            <w:r w:rsidRPr="003C724F">
              <w:br/>
              <w:t>мероприятия</w:t>
            </w:r>
          </w:p>
        </w:tc>
        <w:tc>
          <w:tcPr>
            <w:tcW w:w="1401" w:type="dxa"/>
            <w:shd w:val="clear" w:color="auto" w:fill="auto"/>
            <w:vAlign w:val="center"/>
          </w:tcPr>
          <w:p w:rsidR="00F94E09" w:rsidRPr="003C724F" w:rsidRDefault="00F94E09" w:rsidP="00B84AA3">
            <w:pPr>
              <w:spacing w:line="240" w:lineRule="exact"/>
              <w:jc w:val="center"/>
            </w:pPr>
            <w:r w:rsidRPr="003C724F">
              <w:t xml:space="preserve">Метод </w:t>
            </w:r>
            <w:r w:rsidRPr="003C724F">
              <w:br/>
              <w:t>проведения</w:t>
            </w:r>
          </w:p>
        </w:tc>
        <w:tc>
          <w:tcPr>
            <w:tcW w:w="1099" w:type="dxa"/>
            <w:shd w:val="clear" w:color="auto" w:fill="auto"/>
            <w:vAlign w:val="center"/>
          </w:tcPr>
          <w:p w:rsidR="00F94E09" w:rsidRPr="003C724F" w:rsidRDefault="00F94E09" w:rsidP="00B84AA3">
            <w:pPr>
              <w:spacing w:line="240" w:lineRule="exact"/>
              <w:jc w:val="center"/>
            </w:pPr>
            <w:r w:rsidRPr="003C724F">
              <w:t>Дата</w:t>
            </w:r>
          </w:p>
        </w:tc>
        <w:tc>
          <w:tcPr>
            <w:tcW w:w="1156" w:type="dxa"/>
            <w:shd w:val="clear" w:color="auto" w:fill="auto"/>
            <w:vAlign w:val="center"/>
          </w:tcPr>
          <w:p w:rsidR="00F94E09" w:rsidRPr="003C724F" w:rsidRDefault="00F94E09" w:rsidP="00B84AA3">
            <w:pPr>
              <w:spacing w:line="240" w:lineRule="exact"/>
              <w:jc w:val="center"/>
            </w:pPr>
            <w:r w:rsidRPr="003C724F">
              <w:t>Время</w:t>
            </w:r>
          </w:p>
        </w:tc>
        <w:tc>
          <w:tcPr>
            <w:tcW w:w="1157" w:type="dxa"/>
            <w:shd w:val="clear" w:color="auto" w:fill="auto"/>
            <w:vAlign w:val="center"/>
          </w:tcPr>
          <w:p w:rsidR="00F94E09" w:rsidRPr="003C724F" w:rsidRDefault="00F94E09" w:rsidP="00B84AA3">
            <w:pPr>
              <w:spacing w:line="240" w:lineRule="exact"/>
              <w:jc w:val="center"/>
            </w:pPr>
            <w:r w:rsidRPr="003C724F">
              <w:t>Место</w:t>
            </w:r>
          </w:p>
        </w:tc>
        <w:tc>
          <w:tcPr>
            <w:tcW w:w="1631" w:type="dxa"/>
            <w:shd w:val="clear" w:color="auto" w:fill="auto"/>
            <w:vAlign w:val="center"/>
          </w:tcPr>
          <w:p w:rsidR="00F94E09" w:rsidRPr="003C724F" w:rsidRDefault="00F94E09" w:rsidP="00B84AA3">
            <w:pPr>
              <w:spacing w:line="240" w:lineRule="exact"/>
              <w:jc w:val="center"/>
            </w:pPr>
            <w:r w:rsidRPr="003C724F">
              <w:t>Руководитель</w:t>
            </w:r>
          </w:p>
        </w:tc>
        <w:tc>
          <w:tcPr>
            <w:tcW w:w="1217" w:type="dxa"/>
            <w:shd w:val="clear" w:color="auto" w:fill="auto"/>
            <w:vAlign w:val="center"/>
          </w:tcPr>
          <w:p w:rsidR="00F94E09" w:rsidRPr="003C724F" w:rsidRDefault="00F94E09" w:rsidP="00B84AA3">
            <w:pPr>
              <w:spacing w:line="240" w:lineRule="exact"/>
              <w:jc w:val="center"/>
            </w:pPr>
            <w:r w:rsidRPr="003C724F">
              <w:t xml:space="preserve">Отметка о </w:t>
            </w:r>
            <w:r w:rsidRPr="003C724F">
              <w:br/>
              <w:t>выполнении</w:t>
            </w:r>
          </w:p>
        </w:tc>
      </w:tr>
      <w:tr w:rsidR="00F94E09" w:rsidRPr="003C724F" w:rsidTr="00B84AA3">
        <w:tc>
          <w:tcPr>
            <w:tcW w:w="675" w:type="dxa"/>
            <w:shd w:val="clear" w:color="auto" w:fill="auto"/>
          </w:tcPr>
          <w:p w:rsidR="00F94E09" w:rsidRPr="003C724F" w:rsidRDefault="00F94E09" w:rsidP="00B84AA3">
            <w:pPr>
              <w:spacing w:before="100" w:beforeAutospacing="1" w:after="100" w:afterAutospacing="1"/>
              <w:jc w:val="center"/>
              <w:rPr>
                <w:sz w:val="24"/>
                <w:szCs w:val="24"/>
              </w:rPr>
            </w:pPr>
            <w:r w:rsidRPr="003C724F">
              <w:rPr>
                <w:sz w:val="24"/>
                <w:szCs w:val="24"/>
              </w:rPr>
              <w:t>1</w:t>
            </w:r>
          </w:p>
        </w:tc>
        <w:tc>
          <w:tcPr>
            <w:tcW w:w="2085" w:type="dxa"/>
            <w:shd w:val="clear" w:color="auto" w:fill="auto"/>
          </w:tcPr>
          <w:p w:rsidR="00F94E09" w:rsidRPr="003C724F" w:rsidRDefault="00F94E09" w:rsidP="00B84AA3">
            <w:pPr>
              <w:spacing w:before="100" w:beforeAutospacing="1" w:after="100" w:afterAutospacing="1"/>
              <w:jc w:val="center"/>
              <w:rPr>
                <w:sz w:val="24"/>
                <w:szCs w:val="24"/>
              </w:rPr>
            </w:pPr>
            <w:r w:rsidRPr="003C724F">
              <w:rPr>
                <w:sz w:val="24"/>
                <w:szCs w:val="24"/>
              </w:rPr>
              <w:t>2</w:t>
            </w:r>
          </w:p>
        </w:tc>
        <w:tc>
          <w:tcPr>
            <w:tcW w:w="1401" w:type="dxa"/>
            <w:shd w:val="clear" w:color="auto" w:fill="auto"/>
          </w:tcPr>
          <w:p w:rsidR="00F94E09" w:rsidRPr="003C724F" w:rsidRDefault="00F94E09" w:rsidP="00B84AA3">
            <w:pPr>
              <w:spacing w:before="100" w:beforeAutospacing="1" w:after="100" w:afterAutospacing="1"/>
              <w:jc w:val="center"/>
              <w:rPr>
                <w:sz w:val="24"/>
                <w:szCs w:val="24"/>
              </w:rPr>
            </w:pPr>
            <w:r w:rsidRPr="003C724F">
              <w:rPr>
                <w:sz w:val="24"/>
                <w:szCs w:val="24"/>
              </w:rPr>
              <w:t>3</w:t>
            </w:r>
          </w:p>
        </w:tc>
        <w:tc>
          <w:tcPr>
            <w:tcW w:w="1099" w:type="dxa"/>
            <w:shd w:val="clear" w:color="auto" w:fill="auto"/>
          </w:tcPr>
          <w:p w:rsidR="00F94E09" w:rsidRPr="003C724F" w:rsidRDefault="00F94E09" w:rsidP="00B84AA3">
            <w:pPr>
              <w:spacing w:before="100" w:beforeAutospacing="1" w:after="100" w:afterAutospacing="1"/>
              <w:jc w:val="center"/>
              <w:rPr>
                <w:sz w:val="24"/>
                <w:szCs w:val="24"/>
              </w:rPr>
            </w:pPr>
            <w:r w:rsidRPr="003C724F">
              <w:rPr>
                <w:sz w:val="24"/>
                <w:szCs w:val="24"/>
              </w:rPr>
              <w:t>4</w:t>
            </w:r>
          </w:p>
        </w:tc>
        <w:tc>
          <w:tcPr>
            <w:tcW w:w="1156" w:type="dxa"/>
            <w:shd w:val="clear" w:color="auto" w:fill="auto"/>
          </w:tcPr>
          <w:p w:rsidR="00F94E09" w:rsidRPr="003C724F" w:rsidRDefault="00F94E09" w:rsidP="00B84AA3">
            <w:pPr>
              <w:spacing w:before="100" w:beforeAutospacing="1" w:after="100" w:afterAutospacing="1"/>
              <w:jc w:val="center"/>
              <w:rPr>
                <w:sz w:val="24"/>
                <w:szCs w:val="24"/>
              </w:rPr>
            </w:pPr>
            <w:r w:rsidRPr="003C724F">
              <w:rPr>
                <w:sz w:val="24"/>
                <w:szCs w:val="24"/>
              </w:rPr>
              <w:t>5</w:t>
            </w:r>
          </w:p>
        </w:tc>
        <w:tc>
          <w:tcPr>
            <w:tcW w:w="1157" w:type="dxa"/>
            <w:shd w:val="clear" w:color="auto" w:fill="auto"/>
          </w:tcPr>
          <w:p w:rsidR="00F94E09" w:rsidRPr="003C724F" w:rsidRDefault="00F94E09" w:rsidP="00B84AA3">
            <w:pPr>
              <w:spacing w:before="100" w:beforeAutospacing="1" w:after="100" w:afterAutospacing="1"/>
              <w:jc w:val="center"/>
              <w:rPr>
                <w:sz w:val="24"/>
                <w:szCs w:val="24"/>
              </w:rPr>
            </w:pPr>
            <w:r w:rsidRPr="003C724F">
              <w:rPr>
                <w:sz w:val="24"/>
                <w:szCs w:val="24"/>
              </w:rPr>
              <w:t>6</w:t>
            </w:r>
          </w:p>
        </w:tc>
        <w:tc>
          <w:tcPr>
            <w:tcW w:w="1631" w:type="dxa"/>
            <w:shd w:val="clear" w:color="auto" w:fill="auto"/>
          </w:tcPr>
          <w:p w:rsidR="00F94E09" w:rsidRPr="003C724F" w:rsidRDefault="00F94E09" w:rsidP="00B84AA3">
            <w:pPr>
              <w:spacing w:before="100" w:beforeAutospacing="1" w:after="100" w:afterAutospacing="1"/>
              <w:jc w:val="center"/>
              <w:rPr>
                <w:sz w:val="24"/>
                <w:szCs w:val="24"/>
              </w:rPr>
            </w:pPr>
            <w:r w:rsidRPr="003C724F">
              <w:rPr>
                <w:sz w:val="24"/>
                <w:szCs w:val="24"/>
              </w:rPr>
              <w:t>7</w:t>
            </w:r>
          </w:p>
        </w:tc>
        <w:tc>
          <w:tcPr>
            <w:tcW w:w="1217" w:type="dxa"/>
            <w:shd w:val="clear" w:color="auto" w:fill="auto"/>
          </w:tcPr>
          <w:p w:rsidR="00F94E09" w:rsidRPr="003C724F" w:rsidRDefault="00F94E09" w:rsidP="00B84AA3">
            <w:pPr>
              <w:spacing w:before="100" w:beforeAutospacing="1" w:after="100" w:afterAutospacing="1"/>
              <w:jc w:val="center"/>
              <w:rPr>
                <w:sz w:val="24"/>
                <w:szCs w:val="24"/>
              </w:rPr>
            </w:pPr>
            <w:r w:rsidRPr="003C724F">
              <w:rPr>
                <w:sz w:val="24"/>
                <w:szCs w:val="24"/>
              </w:rPr>
              <w:t>8</w:t>
            </w:r>
          </w:p>
        </w:tc>
      </w:tr>
      <w:tr w:rsidR="00F94E09" w:rsidRPr="003C724F" w:rsidTr="00B84AA3">
        <w:tc>
          <w:tcPr>
            <w:tcW w:w="675" w:type="dxa"/>
            <w:shd w:val="clear" w:color="auto" w:fill="auto"/>
          </w:tcPr>
          <w:p w:rsidR="00F94E09" w:rsidRPr="003C724F" w:rsidRDefault="00F94E09" w:rsidP="00B84AA3">
            <w:pPr>
              <w:spacing w:before="100" w:beforeAutospacing="1" w:after="100" w:afterAutospacing="1"/>
              <w:jc w:val="center"/>
              <w:rPr>
                <w:sz w:val="24"/>
                <w:szCs w:val="24"/>
              </w:rPr>
            </w:pPr>
          </w:p>
        </w:tc>
        <w:tc>
          <w:tcPr>
            <w:tcW w:w="2085" w:type="dxa"/>
            <w:shd w:val="clear" w:color="auto" w:fill="auto"/>
          </w:tcPr>
          <w:p w:rsidR="00F94E09" w:rsidRPr="003C724F" w:rsidRDefault="00F94E09" w:rsidP="00B84AA3">
            <w:pPr>
              <w:spacing w:before="100" w:beforeAutospacing="1" w:after="100" w:afterAutospacing="1"/>
              <w:jc w:val="center"/>
              <w:rPr>
                <w:sz w:val="24"/>
                <w:szCs w:val="24"/>
              </w:rPr>
            </w:pPr>
          </w:p>
        </w:tc>
        <w:tc>
          <w:tcPr>
            <w:tcW w:w="1401" w:type="dxa"/>
            <w:shd w:val="clear" w:color="auto" w:fill="auto"/>
          </w:tcPr>
          <w:p w:rsidR="00F94E09" w:rsidRPr="003C724F" w:rsidRDefault="00F94E09" w:rsidP="00B84AA3">
            <w:pPr>
              <w:spacing w:before="100" w:beforeAutospacing="1" w:after="100" w:afterAutospacing="1"/>
              <w:jc w:val="center"/>
              <w:rPr>
                <w:sz w:val="24"/>
                <w:szCs w:val="24"/>
              </w:rPr>
            </w:pPr>
          </w:p>
        </w:tc>
        <w:tc>
          <w:tcPr>
            <w:tcW w:w="1099" w:type="dxa"/>
            <w:shd w:val="clear" w:color="auto" w:fill="auto"/>
          </w:tcPr>
          <w:p w:rsidR="00F94E09" w:rsidRPr="003C724F" w:rsidRDefault="00F94E09" w:rsidP="00B84AA3">
            <w:pPr>
              <w:spacing w:before="100" w:beforeAutospacing="1" w:after="100" w:afterAutospacing="1"/>
              <w:jc w:val="center"/>
              <w:rPr>
                <w:sz w:val="24"/>
                <w:szCs w:val="24"/>
              </w:rPr>
            </w:pPr>
          </w:p>
        </w:tc>
        <w:tc>
          <w:tcPr>
            <w:tcW w:w="1156" w:type="dxa"/>
            <w:shd w:val="clear" w:color="auto" w:fill="auto"/>
          </w:tcPr>
          <w:p w:rsidR="00F94E09" w:rsidRPr="003C724F" w:rsidRDefault="00F94E09" w:rsidP="00B84AA3">
            <w:pPr>
              <w:spacing w:before="100" w:beforeAutospacing="1" w:after="100" w:afterAutospacing="1"/>
              <w:jc w:val="center"/>
              <w:rPr>
                <w:sz w:val="24"/>
                <w:szCs w:val="24"/>
              </w:rPr>
            </w:pPr>
          </w:p>
        </w:tc>
        <w:tc>
          <w:tcPr>
            <w:tcW w:w="1157" w:type="dxa"/>
            <w:shd w:val="clear" w:color="auto" w:fill="auto"/>
          </w:tcPr>
          <w:p w:rsidR="00F94E09" w:rsidRPr="003C724F" w:rsidRDefault="00F94E09" w:rsidP="00B84AA3">
            <w:pPr>
              <w:spacing w:before="100" w:beforeAutospacing="1" w:after="100" w:afterAutospacing="1"/>
              <w:jc w:val="center"/>
              <w:rPr>
                <w:sz w:val="24"/>
                <w:szCs w:val="24"/>
              </w:rPr>
            </w:pPr>
          </w:p>
        </w:tc>
        <w:tc>
          <w:tcPr>
            <w:tcW w:w="1631" w:type="dxa"/>
            <w:shd w:val="clear" w:color="auto" w:fill="auto"/>
          </w:tcPr>
          <w:p w:rsidR="00F94E09" w:rsidRPr="003C724F" w:rsidRDefault="00F94E09" w:rsidP="00B84AA3">
            <w:pPr>
              <w:spacing w:before="100" w:beforeAutospacing="1" w:after="100" w:afterAutospacing="1"/>
              <w:jc w:val="center"/>
              <w:rPr>
                <w:sz w:val="24"/>
                <w:szCs w:val="24"/>
              </w:rPr>
            </w:pPr>
          </w:p>
        </w:tc>
        <w:tc>
          <w:tcPr>
            <w:tcW w:w="1217" w:type="dxa"/>
            <w:shd w:val="clear" w:color="auto" w:fill="auto"/>
          </w:tcPr>
          <w:p w:rsidR="00F94E09" w:rsidRPr="003C724F" w:rsidRDefault="00F94E09" w:rsidP="00B84AA3">
            <w:pPr>
              <w:spacing w:before="100" w:beforeAutospacing="1" w:after="100" w:afterAutospacing="1"/>
              <w:jc w:val="center"/>
              <w:rPr>
                <w:sz w:val="24"/>
                <w:szCs w:val="24"/>
              </w:rPr>
            </w:pPr>
          </w:p>
        </w:tc>
      </w:tr>
    </w:tbl>
    <w:p w:rsidR="00F94E09" w:rsidRDefault="00F94E09" w:rsidP="00F94E09">
      <w:pPr>
        <w:ind w:left="60"/>
        <w:rPr>
          <w:sz w:val="26"/>
          <w:szCs w:val="26"/>
        </w:rPr>
      </w:pPr>
    </w:p>
    <w:p w:rsidR="00F94E09" w:rsidRDefault="00F94E09" w:rsidP="00F94E09">
      <w:pPr>
        <w:ind w:left="60"/>
        <w:rPr>
          <w:sz w:val="26"/>
          <w:szCs w:val="26"/>
        </w:rPr>
      </w:pPr>
    </w:p>
    <w:p w:rsidR="00F94E09" w:rsidRPr="00460A33" w:rsidRDefault="00F94E09" w:rsidP="00F94E09">
      <w:pPr>
        <w:rPr>
          <w:sz w:val="24"/>
          <w:szCs w:val="24"/>
        </w:rPr>
      </w:pPr>
      <w:r w:rsidRPr="00460A33">
        <w:rPr>
          <w:sz w:val="24"/>
          <w:szCs w:val="24"/>
        </w:rPr>
        <w:t>Начальник УКП ГОЧС          _____________                                  _____________</w:t>
      </w:r>
    </w:p>
    <w:p w:rsidR="00F94E09" w:rsidRDefault="00F94E09" w:rsidP="00F94E09">
      <w:pPr>
        <w:pStyle w:val="72"/>
        <w:shd w:val="clear" w:color="auto" w:fill="auto"/>
        <w:spacing w:before="0" w:after="0" w:line="240" w:lineRule="auto"/>
        <w:jc w:val="left"/>
        <w:rPr>
          <w:b w:val="0"/>
          <w:sz w:val="26"/>
          <w:szCs w:val="26"/>
          <w:vertAlign w:val="superscript"/>
        </w:rPr>
      </w:pPr>
      <w:r w:rsidRPr="00482848">
        <w:rPr>
          <w:b w:val="0"/>
          <w:sz w:val="26"/>
          <w:szCs w:val="26"/>
          <w:vertAlign w:val="superscript"/>
        </w:rPr>
        <w:t>(подпись) (фамилия)</w:t>
      </w:r>
    </w:p>
    <w:p w:rsidR="00F94E09" w:rsidRPr="00D63CCE" w:rsidRDefault="00F94E09" w:rsidP="00F94E09">
      <w:pPr>
        <w:spacing w:line="280" w:lineRule="exact"/>
        <w:jc w:val="right"/>
        <w:rPr>
          <w:color w:val="000000"/>
        </w:rPr>
      </w:pPr>
    </w:p>
    <w:p w:rsidR="00F94E09" w:rsidRPr="00D63CCE" w:rsidRDefault="00F94E09" w:rsidP="00F94E09">
      <w:pPr>
        <w:spacing w:line="280" w:lineRule="exact"/>
        <w:jc w:val="right"/>
        <w:rPr>
          <w:color w:val="000000"/>
        </w:rPr>
      </w:pPr>
    </w:p>
    <w:p w:rsidR="00F94E09" w:rsidRPr="00D63CCE" w:rsidRDefault="00F94E09" w:rsidP="00F94E09">
      <w:pPr>
        <w:spacing w:line="280" w:lineRule="exact"/>
        <w:jc w:val="right"/>
        <w:rPr>
          <w:color w:val="000000"/>
        </w:rPr>
      </w:pPr>
    </w:p>
    <w:p w:rsidR="00F94E09" w:rsidRPr="00544F0D" w:rsidRDefault="00F94E09" w:rsidP="00544F0D">
      <w:pPr>
        <w:spacing w:line="280" w:lineRule="exact"/>
        <w:jc w:val="right"/>
        <w:rPr>
          <w:color w:val="000000"/>
          <w:sz w:val="22"/>
          <w:szCs w:val="22"/>
        </w:rPr>
      </w:pPr>
      <w:r w:rsidRPr="00544F0D">
        <w:rPr>
          <w:color w:val="000000"/>
          <w:sz w:val="22"/>
          <w:szCs w:val="22"/>
        </w:rPr>
        <w:lastRenderedPageBreak/>
        <w:t>Приложение 8</w:t>
      </w:r>
    </w:p>
    <w:p w:rsidR="00F94E09" w:rsidRPr="00544F0D" w:rsidRDefault="00F94E09" w:rsidP="00544F0D">
      <w:pPr>
        <w:spacing w:line="280" w:lineRule="exact"/>
        <w:ind w:left="6237"/>
        <w:jc w:val="right"/>
        <w:rPr>
          <w:sz w:val="22"/>
          <w:szCs w:val="22"/>
        </w:rPr>
      </w:pPr>
      <w:r w:rsidRPr="00544F0D">
        <w:rPr>
          <w:sz w:val="22"/>
          <w:szCs w:val="22"/>
        </w:rPr>
        <w:t>к Положению об учебно-консультационных пунктах по гражданской обороне и чрезвычайным ситуациям</w:t>
      </w:r>
    </w:p>
    <w:p w:rsidR="00F94E09" w:rsidRDefault="00F94E09" w:rsidP="00F94E09">
      <w:pPr>
        <w:jc w:val="center"/>
      </w:pPr>
    </w:p>
    <w:p w:rsidR="00F94E09" w:rsidRDefault="00F94E09" w:rsidP="00F94E09">
      <w:pPr>
        <w:jc w:val="center"/>
      </w:pPr>
    </w:p>
    <w:p w:rsidR="00F94E09" w:rsidRDefault="00F94E09" w:rsidP="00F94E09">
      <w:pPr>
        <w:jc w:val="center"/>
      </w:pPr>
      <w:r w:rsidRPr="000F2618">
        <w:t>(</w:t>
      </w:r>
      <w:r>
        <w:t>Л</w:t>
      </w:r>
      <w:r w:rsidRPr="000F2618">
        <w:t>ицевая сторона)</w:t>
      </w:r>
    </w:p>
    <w:p w:rsidR="00F94E09" w:rsidRDefault="00F94E09" w:rsidP="00F94E09">
      <w:pPr>
        <w:jc w:val="center"/>
      </w:pPr>
    </w:p>
    <w:p w:rsidR="00F94E09" w:rsidRPr="000F2618" w:rsidRDefault="00F94E09" w:rsidP="00F94E09">
      <w:pPr>
        <w:jc w:val="center"/>
      </w:pPr>
      <w:r w:rsidRPr="000F2618">
        <w:t>__________________________________</w:t>
      </w:r>
    </w:p>
    <w:p w:rsidR="00F94E09" w:rsidRPr="000F2618" w:rsidRDefault="00F94E09" w:rsidP="00F94E09">
      <w:pPr>
        <w:jc w:val="center"/>
        <w:rPr>
          <w:vertAlign w:val="superscript"/>
        </w:rPr>
      </w:pPr>
      <w:r w:rsidRPr="000F2618">
        <w:rPr>
          <w:vertAlign w:val="superscript"/>
        </w:rPr>
        <w:t>(наименование муниципального образования)</w:t>
      </w:r>
    </w:p>
    <w:p w:rsidR="00F94E09" w:rsidRPr="001E74C7" w:rsidRDefault="00F94E09" w:rsidP="00F94E09">
      <w:pPr>
        <w:spacing w:line="280" w:lineRule="exact"/>
        <w:jc w:val="right"/>
        <w:outlineLvl w:val="0"/>
        <w:rPr>
          <w:sz w:val="26"/>
          <w:szCs w:val="26"/>
          <w:shd w:val="clear" w:color="auto" w:fill="FFFFFF"/>
        </w:rPr>
      </w:pPr>
    </w:p>
    <w:p w:rsidR="00F94E09" w:rsidRDefault="00F94E09" w:rsidP="00F94E09">
      <w:pPr>
        <w:jc w:val="center"/>
      </w:pPr>
    </w:p>
    <w:p w:rsidR="00F94E09" w:rsidRPr="003C724F" w:rsidRDefault="00F94E09" w:rsidP="00F94E09">
      <w:pPr>
        <w:jc w:val="center"/>
        <w:rPr>
          <w:sz w:val="24"/>
          <w:szCs w:val="24"/>
        </w:rPr>
      </w:pPr>
      <w:r w:rsidRPr="003C724F">
        <w:rPr>
          <w:sz w:val="24"/>
          <w:szCs w:val="24"/>
        </w:rPr>
        <w:t xml:space="preserve">ЖУРНАЛ </w:t>
      </w:r>
    </w:p>
    <w:p w:rsidR="00F94E09" w:rsidRPr="003C724F" w:rsidRDefault="00F94E09" w:rsidP="00F94E09">
      <w:pPr>
        <w:jc w:val="center"/>
        <w:rPr>
          <w:sz w:val="24"/>
          <w:szCs w:val="24"/>
        </w:rPr>
      </w:pPr>
      <w:r w:rsidRPr="003C724F">
        <w:rPr>
          <w:sz w:val="24"/>
          <w:szCs w:val="24"/>
        </w:rPr>
        <w:t>учета посещаемости мероприятий на УКП ГОЧС № ___</w:t>
      </w:r>
    </w:p>
    <w:p w:rsidR="00F94E09" w:rsidRPr="003C724F" w:rsidRDefault="00F94E09" w:rsidP="00F94E09">
      <w:pPr>
        <w:jc w:val="center"/>
        <w:rPr>
          <w:sz w:val="26"/>
          <w:szCs w:val="26"/>
        </w:rPr>
      </w:pPr>
      <w:r w:rsidRPr="003C724F">
        <w:rPr>
          <w:sz w:val="24"/>
          <w:szCs w:val="24"/>
        </w:rPr>
        <w:t>при ________________________________________________</w:t>
      </w:r>
    </w:p>
    <w:p w:rsidR="00F94E09" w:rsidRPr="003C724F" w:rsidRDefault="00F94E09" w:rsidP="00F94E09">
      <w:pPr>
        <w:jc w:val="center"/>
        <w:rPr>
          <w:sz w:val="26"/>
          <w:szCs w:val="26"/>
        </w:rPr>
      </w:pPr>
      <w:r w:rsidRPr="003C724F">
        <w:rPr>
          <w:sz w:val="26"/>
          <w:szCs w:val="26"/>
          <w:vertAlign w:val="superscript"/>
        </w:rPr>
        <w:t>(наименование организации, учреждения при котором создан УКП)</w:t>
      </w:r>
    </w:p>
    <w:p w:rsidR="00F94E09" w:rsidRDefault="00F94E09" w:rsidP="00F94E09">
      <w:pPr>
        <w:ind w:left="7371"/>
      </w:pPr>
    </w:p>
    <w:p w:rsidR="00F94E09" w:rsidRPr="000F2618" w:rsidRDefault="00F94E09" w:rsidP="00F94E09">
      <w:pPr>
        <w:ind w:left="5812"/>
      </w:pPr>
      <w:r w:rsidRPr="000F2618">
        <w:t>Консультант (инструктор) ____________________</w:t>
      </w:r>
    </w:p>
    <w:p w:rsidR="00F94E09" w:rsidRPr="000F2618" w:rsidRDefault="00F94E09" w:rsidP="00F94E09">
      <w:pPr>
        <w:ind w:left="5812"/>
      </w:pPr>
      <w:r w:rsidRPr="000F2618">
        <w:t>Начало "___" ___________ 20 __ г.</w:t>
      </w:r>
    </w:p>
    <w:p w:rsidR="00F94E09" w:rsidRPr="000F2618" w:rsidRDefault="00F94E09" w:rsidP="00F94E09">
      <w:pPr>
        <w:ind w:left="5812"/>
      </w:pPr>
      <w:r w:rsidRPr="000F2618">
        <w:t>Окончание "___" __________ 20 __ г.</w:t>
      </w:r>
    </w:p>
    <w:p w:rsidR="00F94E09" w:rsidRDefault="00F94E09" w:rsidP="00F94E09"/>
    <w:p w:rsidR="00F94E09" w:rsidRDefault="00F94E09" w:rsidP="00F94E09"/>
    <w:p w:rsidR="00F94E09" w:rsidRPr="000F2618" w:rsidRDefault="00F94E09" w:rsidP="00F94E09">
      <w:pPr>
        <w:jc w:val="center"/>
      </w:pPr>
      <w:r w:rsidRPr="000F2618">
        <w:t>(внутренняя форма журнала, левая сторона)</w:t>
      </w:r>
    </w:p>
    <w:p w:rsidR="00F94E09" w:rsidRDefault="00F94E09" w:rsidP="00F94E09">
      <w:pPr>
        <w:jc w:val="center"/>
      </w:pPr>
    </w:p>
    <w:p w:rsidR="00F94E09" w:rsidRPr="00460A33" w:rsidRDefault="00F94E09" w:rsidP="00F94E09">
      <w:pPr>
        <w:jc w:val="center"/>
        <w:rPr>
          <w:sz w:val="26"/>
          <w:szCs w:val="26"/>
          <w:lang w:val="en-US"/>
        </w:rPr>
      </w:pPr>
      <w:r>
        <w:rPr>
          <w:sz w:val="26"/>
          <w:szCs w:val="26"/>
          <w:lang w:val="en-US"/>
        </w:rPr>
        <w:t>12</w:t>
      </w:r>
    </w:p>
    <w:p w:rsidR="00F94E09" w:rsidRPr="000F2618" w:rsidRDefault="00F94E09" w:rsidP="00F94E09">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3896"/>
        <w:gridCol w:w="3075"/>
        <w:gridCol w:w="2772"/>
      </w:tblGrid>
      <w:tr w:rsidR="00F94E09" w:rsidRPr="003C724F" w:rsidTr="00B84AA3">
        <w:trPr>
          <w:trHeight w:val="567"/>
        </w:trPr>
        <w:tc>
          <w:tcPr>
            <w:tcW w:w="540" w:type="dxa"/>
            <w:shd w:val="clear" w:color="auto" w:fill="auto"/>
            <w:vAlign w:val="center"/>
          </w:tcPr>
          <w:p w:rsidR="00F94E09" w:rsidRPr="003C724F" w:rsidRDefault="00F94E09" w:rsidP="00B84AA3">
            <w:pPr>
              <w:jc w:val="center"/>
            </w:pPr>
            <w:r w:rsidRPr="003C724F">
              <w:t>№</w:t>
            </w:r>
          </w:p>
          <w:p w:rsidR="00F94E09" w:rsidRPr="003C724F" w:rsidRDefault="00F94E09" w:rsidP="00B84AA3">
            <w:pPr>
              <w:jc w:val="center"/>
            </w:pPr>
            <w:r w:rsidRPr="003C724F">
              <w:t>п/п</w:t>
            </w:r>
          </w:p>
        </w:tc>
        <w:tc>
          <w:tcPr>
            <w:tcW w:w="3963" w:type="dxa"/>
            <w:shd w:val="clear" w:color="auto" w:fill="auto"/>
            <w:vAlign w:val="center"/>
          </w:tcPr>
          <w:p w:rsidR="00F94E09" w:rsidRPr="003C724F" w:rsidRDefault="00F94E09" w:rsidP="00B84AA3">
            <w:pPr>
              <w:jc w:val="center"/>
            </w:pPr>
            <w:r w:rsidRPr="003C724F">
              <w:t>Фамилия, имя, отчество</w:t>
            </w:r>
          </w:p>
        </w:tc>
        <w:tc>
          <w:tcPr>
            <w:tcW w:w="3118" w:type="dxa"/>
            <w:shd w:val="clear" w:color="auto" w:fill="auto"/>
            <w:vAlign w:val="center"/>
          </w:tcPr>
          <w:p w:rsidR="00F94E09" w:rsidRPr="003C724F" w:rsidRDefault="00F94E09" w:rsidP="00B84AA3">
            <w:pPr>
              <w:jc w:val="center"/>
            </w:pPr>
            <w:r w:rsidRPr="003C724F">
              <w:t xml:space="preserve">Домашний адрес, </w:t>
            </w:r>
          </w:p>
          <w:p w:rsidR="00F94E09" w:rsidRPr="003C724F" w:rsidRDefault="00F94E09" w:rsidP="00B84AA3">
            <w:pPr>
              <w:jc w:val="center"/>
            </w:pPr>
            <w:r w:rsidRPr="003C724F">
              <w:t>Обучаемого телефон</w:t>
            </w:r>
          </w:p>
        </w:tc>
        <w:tc>
          <w:tcPr>
            <w:tcW w:w="2800" w:type="dxa"/>
            <w:shd w:val="clear" w:color="auto" w:fill="auto"/>
            <w:vAlign w:val="center"/>
          </w:tcPr>
          <w:p w:rsidR="00F94E09" w:rsidRPr="003C724F" w:rsidRDefault="00F94E09" w:rsidP="00B84AA3">
            <w:pPr>
              <w:jc w:val="center"/>
            </w:pPr>
            <w:r w:rsidRPr="003C724F">
              <w:t>Наименование мероприятия</w:t>
            </w:r>
          </w:p>
        </w:tc>
      </w:tr>
      <w:tr w:rsidR="00F94E09" w:rsidRPr="003C724F" w:rsidTr="00B84AA3">
        <w:tc>
          <w:tcPr>
            <w:tcW w:w="540" w:type="dxa"/>
            <w:shd w:val="clear" w:color="auto" w:fill="auto"/>
          </w:tcPr>
          <w:p w:rsidR="00F94E09" w:rsidRPr="003C724F" w:rsidRDefault="00F94E09" w:rsidP="00B84AA3">
            <w:pPr>
              <w:jc w:val="center"/>
            </w:pPr>
            <w:r w:rsidRPr="003C724F">
              <w:t>1</w:t>
            </w:r>
          </w:p>
        </w:tc>
        <w:tc>
          <w:tcPr>
            <w:tcW w:w="3963" w:type="dxa"/>
            <w:shd w:val="clear" w:color="auto" w:fill="auto"/>
          </w:tcPr>
          <w:p w:rsidR="00F94E09" w:rsidRPr="003C724F" w:rsidRDefault="00F94E09" w:rsidP="00B84AA3">
            <w:pPr>
              <w:jc w:val="center"/>
            </w:pPr>
            <w:r w:rsidRPr="003C724F">
              <w:t>2</w:t>
            </w:r>
          </w:p>
        </w:tc>
        <w:tc>
          <w:tcPr>
            <w:tcW w:w="3118" w:type="dxa"/>
            <w:shd w:val="clear" w:color="auto" w:fill="auto"/>
          </w:tcPr>
          <w:p w:rsidR="00F94E09" w:rsidRPr="003C724F" w:rsidRDefault="00F94E09" w:rsidP="00B84AA3">
            <w:pPr>
              <w:jc w:val="center"/>
            </w:pPr>
            <w:r w:rsidRPr="003C724F">
              <w:t>3</w:t>
            </w:r>
          </w:p>
        </w:tc>
        <w:tc>
          <w:tcPr>
            <w:tcW w:w="2800" w:type="dxa"/>
            <w:shd w:val="clear" w:color="auto" w:fill="auto"/>
          </w:tcPr>
          <w:p w:rsidR="00F94E09" w:rsidRPr="003C724F" w:rsidRDefault="00F94E09" w:rsidP="00B84AA3">
            <w:pPr>
              <w:jc w:val="center"/>
            </w:pPr>
            <w:r w:rsidRPr="003C724F">
              <w:t>4</w:t>
            </w:r>
          </w:p>
        </w:tc>
      </w:tr>
      <w:tr w:rsidR="00F94E09" w:rsidRPr="003C724F" w:rsidTr="00B84AA3">
        <w:tc>
          <w:tcPr>
            <w:tcW w:w="540" w:type="dxa"/>
            <w:shd w:val="clear" w:color="auto" w:fill="auto"/>
          </w:tcPr>
          <w:p w:rsidR="00F94E09" w:rsidRPr="003C724F" w:rsidRDefault="00F94E09" w:rsidP="00B84AA3">
            <w:pPr>
              <w:rPr>
                <w:sz w:val="24"/>
                <w:szCs w:val="24"/>
              </w:rPr>
            </w:pPr>
            <w:r w:rsidRPr="003C724F">
              <w:rPr>
                <w:sz w:val="24"/>
                <w:szCs w:val="24"/>
              </w:rPr>
              <w:t>1</w:t>
            </w:r>
          </w:p>
          <w:p w:rsidR="00F94E09" w:rsidRPr="003C724F" w:rsidRDefault="00F94E09" w:rsidP="00B84AA3">
            <w:pPr>
              <w:rPr>
                <w:sz w:val="24"/>
                <w:szCs w:val="24"/>
              </w:rPr>
            </w:pPr>
          </w:p>
        </w:tc>
        <w:tc>
          <w:tcPr>
            <w:tcW w:w="3963" w:type="dxa"/>
            <w:shd w:val="clear" w:color="auto" w:fill="auto"/>
          </w:tcPr>
          <w:p w:rsidR="00F94E09" w:rsidRPr="00E01E5D" w:rsidRDefault="00F94E09" w:rsidP="00B84AA3">
            <w:pPr>
              <w:rPr>
                <w:color w:val="FF0000"/>
                <w:sz w:val="24"/>
                <w:szCs w:val="24"/>
              </w:rPr>
            </w:pPr>
          </w:p>
        </w:tc>
        <w:tc>
          <w:tcPr>
            <w:tcW w:w="3118" w:type="dxa"/>
            <w:shd w:val="clear" w:color="auto" w:fill="auto"/>
          </w:tcPr>
          <w:p w:rsidR="00F94E09" w:rsidRPr="00E01E5D" w:rsidRDefault="00F94E09" w:rsidP="00B84AA3">
            <w:pPr>
              <w:rPr>
                <w:color w:val="FF0000"/>
                <w:sz w:val="24"/>
                <w:szCs w:val="24"/>
              </w:rPr>
            </w:pPr>
          </w:p>
        </w:tc>
        <w:tc>
          <w:tcPr>
            <w:tcW w:w="2800" w:type="dxa"/>
            <w:shd w:val="clear" w:color="auto" w:fill="auto"/>
          </w:tcPr>
          <w:p w:rsidR="00F94E09" w:rsidRPr="00E01E5D" w:rsidRDefault="00F94E09" w:rsidP="00B84AA3">
            <w:pPr>
              <w:rPr>
                <w:color w:val="FF0000"/>
                <w:sz w:val="24"/>
                <w:szCs w:val="24"/>
              </w:rPr>
            </w:pPr>
            <w:r w:rsidRPr="00E01E5D">
              <w:rPr>
                <w:color w:val="FF0000"/>
                <w:sz w:val="24"/>
                <w:szCs w:val="24"/>
              </w:rPr>
              <w:t>Просмотр видеофильма ГОЧС</w:t>
            </w:r>
          </w:p>
        </w:tc>
      </w:tr>
    </w:tbl>
    <w:p w:rsidR="00F94E09" w:rsidRDefault="00F94E09" w:rsidP="00F94E09"/>
    <w:p w:rsidR="00F94E09" w:rsidRDefault="00F94E09" w:rsidP="00F94E09"/>
    <w:p w:rsidR="00F94E09" w:rsidRDefault="00F94E09" w:rsidP="00F94E09">
      <w:pPr>
        <w:jc w:val="center"/>
      </w:pPr>
      <w:r w:rsidRPr="000F2618">
        <w:t>(внутренняя форма журнала, правая сторона)</w:t>
      </w:r>
    </w:p>
    <w:p w:rsidR="00F94E09" w:rsidRPr="00A07589" w:rsidRDefault="00F94E09" w:rsidP="00F94E0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026"/>
        <w:gridCol w:w="1026"/>
        <w:gridCol w:w="1026"/>
        <w:gridCol w:w="1026"/>
        <w:gridCol w:w="1026"/>
        <w:gridCol w:w="1026"/>
        <w:gridCol w:w="1026"/>
        <w:gridCol w:w="2074"/>
      </w:tblGrid>
      <w:tr w:rsidR="00F94E09" w:rsidRPr="003C724F" w:rsidTr="00B84AA3">
        <w:trPr>
          <w:trHeight w:val="340"/>
        </w:trPr>
        <w:tc>
          <w:tcPr>
            <w:tcW w:w="8336" w:type="dxa"/>
            <w:gridSpan w:val="8"/>
            <w:shd w:val="clear" w:color="auto" w:fill="auto"/>
            <w:vAlign w:val="center"/>
          </w:tcPr>
          <w:p w:rsidR="00F94E09" w:rsidRPr="003C724F" w:rsidRDefault="00F94E09" w:rsidP="00B84AA3">
            <w:pPr>
              <w:jc w:val="center"/>
            </w:pPr>
            <w:r w:rsidRPr="003C724F">
              <w:t>Время проведения мероприятия</w:t>
            </w:r>
          </w:p>
        </w:tc>
        <w:tc>
          <w:tcPr>
            <w:tcW w:w="2085" w:type="dxa"/>
            <w:vMerge w:val="restart"/>
            <w:shd w:val="clear" w:color="auto" w:fill="auto"/>
            <w:vAlign w:val="center"/>
          </w:tcPr>
          <w:p w:rsidR="00F94E09" w:rsidRPr="003C724F" w:rsidRDefault="00F94E09" w:rsidP="00B84AA3">
            <w:pPr>
              <w:jc w:val="center"/>
            </w:pPr>
            <w:r w:rsidRPr="003C724F">
              <w:t>Ответственный</w:t>
            </w:r>
          </w:p>
          <w:p w:rsidR="00F94E09" w:rsidRPr="003C724F" w:rsidRDefault="00F94E09" w:rsidP="00B84AA3">
            <w:pPr>
              <w:jc w:val="center"/>
            </w:pPr>
            <w:r w:rsidRPr="003C724F">
              <w:t>за мероприятие</w:t>
            </w:r>
          </w:p>
        </w:tc>
      </w:tr>
      <w:tr w:rsidR="00F94E09" w:rsidRPr="003C724F" w:rsidTr="00B84AA3">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2085" w:type="dxa"/>
            <w:vMerge/>
            <w:shd w:val="clear" w:color="auto" w:fill="auto"/>
          </w:tcPr>
          <w:p w:rsidR="00F94E09" w:rsidRPr="003C724F" w:rsidRDefault="00F94E09" w:rsidP="00B84AA3">
            <w:pPr>
              <w:rPr>
                <w:sz w:val="24"/>
                <w:szCs w:val="24"/>
              </w:rPr>
            </w:pPr>
          </w:p>
        </w:tc>
      </w:tr>
      <w:tr w:rsidR="00F94E09" w:rsidRPr="003C724F" w:rsidTr="00B84AA3">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1042" w:type="dxa"/>
            <w:shd w:val="clear" w:color="auto" w:fill="auto"/>
          </w:tcPr>
          <w:p w:rsidR="00F94E09" w:rsidRPr="003C724F" w:rsidRDefault="00F94E09" w:rsidP="00B84AA3">
            <w:pPr>
              <w:rPr>
                <w:sz w:val="24"/>
                <w:szCs w:val="24"/>
              </w:rPr>
            </w:pPr>
          </w:p>
        </w:tc>
        <w:tc>
          <w:tcPr>
            <w:tcW w:w="2085" w:type="dxa"/>
            <w:shd w:val="clear" w:color="auto" w:fill="auto"/>
          </w:tcPr>
          <w:p w:rsidR="00F94E09" w:rsidRPr="003C724F" w:rsidRDefault="00F94E09" w:rsidP="00B84AA3">
            <w:pPr>
              <w:rPr>
                <w:sz w:val="24"/>
                <w:szCs w:val="24"/>
              </w:rPr>
            </w:pPr>
          </w:p>
        </w:tc>
      </w:tr>
    </w:tbl>
    <w:p w:rsidR="00F94E09" w:rsidRPr="000F2618" w:rsidRDefault="00F94E09" w:rsidP="00F94E09"/>
    <w:p w:rsidR="00F94E09" w:rsidRPr="000F2618" w:rsidRDefault="00F94E09" w:rsidP="00F94E09">
      <w:r w:rsidRPr="000F2618">
        <w:t>Примечания:</w:t>
      </w:r>
    </w:p>
    <w:p w:rsidR="00F94E09" w:rsidRPr="00DA6BBF" w:rsidRDefault="00F94E09" w:rsidP="00F94E09">
      <w:pPr>
        <w:pStyle w:val="a6"/>
        <w:numPr>
          <w:ilvl w:val="1"/>
          <w:numId w:val="9"/>
        </w:numPr>
        <w:rPr>
          <w:rFonts w:ascii="Times New Roman" w:hAnsi="Times New Roman"/>
        </w:rPr>
      </w:pPr>
      <w:r w:rsidRPr="00DA6BBF">
        <w:rPr>
          <w:rFonts w:ascii="Times New Roman" w:hAnsi="Times New Roman"/>
        </w:rPr>
        <w:t xml:space="preserve"> Журнал хранится у начальника (инструктора, консультанта) УКП ГОЧС.</w:t>
      </w:r>
    </w:p>
    <w:p w:rsidR="00F94E09" w:rsidRPr="00DA6BBF" w:rsidRDefault="00F94E09" w:rsidP="00F94E09">
      <w:pPr>
        <w:pStyle w:val="a6"/>
        <w:numPr>
          <w:ilvl w:val="1"/>
          <w:numId w:val="9"/>
        </w:numPr>
        <w:rPr>
          <w:rFonts w:ascii="Times New Roman" w:hAnsi="Times New Roman"/>
        </w:rPr>
      </w:pPr>
      <w:r w:rsidRPr="00DA6BBF">
        <w:rPr>
          <w:rFonts w:ascii="Times New Roman" w:hAnsi="Times New Roman"/>
        </w:rPr>
        <w:t xml:space="preserve"> Учет посещаемости ведется на каждом мероприятии.</w:t>
      </w:r>
    </w:p>
    <w:p w:rsidR="00F94E09" w:rsidRPr="001E74C7" w:rsidRDefault="00F94E09" w:rsidP="00F94E09">
      <w:pPr>
        <w:spacing w:line="280" w:lineRule="exact"/>
        <w:jc w:val="right"/>
        <w:outlineLvl w:val="0"/>
        <w:rPr>
          <w:sz w:val="26"/>
          <w:szCs w:val="26"/>
          <w:shd w:val="clear" w:color="auto" w:fill="FFFFFF"/>
        </w:rPr>
      </w:pPr>
    </w:p>
    <w:p w:rsidR="00F94E09" w:rsidRPr="00D63CCE" w:rsidRDefault="00F94E09" w:rsidP="00F94E09">
      <w:pPr>
        <w:spacing w:line="280" w:lineRule="exact"/>
        <w:jc w:val="right"/>
        <w:rPr>
          <w:color w:val="000000"/>
        </w:rPr>
      </w:pPr>
    </w:p>
    <w:p w:rsidR="00F94E09" w:rsidRPr="00D63CCE" w:rsidRDefault="00F94E09" w:rsidP="00F94E09">
      <w:pPr>
        <w:spacing w:line="280" w:lineRule="exact"/>
        <w:jc w:val="right"/>
        <w:rPr>
          <w:color w:val="000000"/>
        </w:rPr>
      </w:pPr>
    </w:p>
    <w:p w:rsidR="00F94E09" w:rsidRPr="00D63CCE" w:rsidRDefault="00F94E09" w:rsidP="00F94E09">
      <w:pPr>
        <w:spacing w:line="280" w:lineRule="exact"/>
        <w:jc w:val="right"/>
        <w:rPr>
          <w:color w:val="000000"/>
        </w:rPr>
      </w:pPr>
    </w:p>
    <w:p w:rsidR="00F94E09" w:rsidRPr="00D63CCE" w:rsidRDefault="00F94E09" w:rsidP="00F94E09">
      <w:pPr>
        <w:spacing w:line="280" w:lineRule="exact"/>
        <w:jc w:val="right"/>
        <w:rPr>
          <w:color w:val="000000"/>
        </w:rPr>
      </w:pPr>
    </w:p>
    <w:p w:rsidR="00F94E09" w:rsidRPr="00D63CCE" w:rsidRDefault="00F94E09" w:rsidP="00F94E09">
      <w:pPr>
        <w:spacing w:line="280" w:lineRule="exact"/>
        <w:jc w:val="right"/>
        <w:rPr>
          <w:color w:val="000000"/>
        </w:rPr>
      </w:pPr>
    </w:p>
    <w:p w:rsidR="00F94E09" w:rsidRPr="00D63CCE" w:rsidRDefault="00F94E09" w:rsidP="00F94E09">
      <w:pPr>
        <w:spacing w:line="280" w:lineRule="exact"/>
        <w:jc w:val="right"/>
        <w:rPr>
          <w:color w:val="000000"/>
        </w:rPr>
      </w:pPr>
    </w:p>
    <w:p w:rsidR="00F94E09" w:rsidRPr="00D63CCE" w:rsidRDefault="00F94E09" w:rsidP="00F94E09">
      <w:pPr>
        <w:spacing w:line="280" w:lineRule="exact"/>
        <w:jc w:val="right"/>
        <w:rPr>
          <w:color w:val="000000"/>
        </w:rPr>
      </w:pPr>
    </w:p>
    <w:p w:rsidR="00F94E09" w:rsidRPr="00D63CCE" w:rsidRDefault="00F94E09" w:rsidP="00F94E09">
      <w:pPr>
        <w:spacing w:line="280" w:lineRule="exact"/>
        <w:jc w:val="right"/>
        <w:rPr>
          <w:color w:val="000000"/>
        </w:rPr>
      </w:pPr>
    </w:p>
    <w:p w:rsidR="00F94E09" w:rsidRDefault="00F94E09" w:rsidP="00F94E09">
      <w:pPr>
        <w:spacing w:line="280" w:lineRule="exact"/>
        <w:jc w:val="right"/>
        <w:rPr>
          <w:color w:val="000000"/>
        </w:rPr>
      </w:pPr>
    </w:p>
    <w:p w:rsidR="00F94E09" w:rsidRDefault="00F94E09" w:rsidP="00F94E09">
      <w:pPr>
        <w:spacing w:line="280" w:lineRule="exact"/>
        <w:jc w:val="right"/>
        <w:rPr>
          <w:color w:val="000000"/>
        </w:rPr>
      </w:pPr>
    </w:p>
    <w:p w:rsidR="00F94E09" w:rsidRDefault="00F94E09" w:rsidP="00F94E09">
      <w:pPr>
        <w:spacing w:line="280" w:lineRule="exact"/>
        <w:jc w:val="right"/>
        <w:rPr>
          <w:color w:val="000000"/>
        </w:rPr>
      </w:pPr>
    </w:p>
    <w:p w:rsidR="00F94E09" w:rsidRPr="00DA6BBF" w:rsidRDefault="00F94E09" w:rsidP="00DA6BBF">
      <w:pPr>
        <w:jc w:val="right"/>
        <w:rPr>
          <w:color w:val="000000"/>
          <w:sz w:val="22"/>
          <w:szCs w:val="22"/>
        </w:rPr>
      </w:pPr>
      <w:r w:rsidRPr="00DA6BBF">
        <w:rPr>
          <w:color w:val="000000"/>
          <w:sz w:val="22"/>
          <w:szCs w:val="22"/>
        </w:rPr>
        <w:lastRenderedPageBreak/>
        <w:t>Приложение 9</w:t>
      </w:r>
    </w:p>
    <w:p w:rsidR="00F94E09" w:rsidRPr="00DA6BBF" w:rsidRDefault="00F94E09" w:rsidP="00DA6BBF">
      <w:pPr>
        <w:ind w:left="6237"/>
        <w:jc w:val="right"/>
        <w:rPr>
          <w:sz w:val="22"/>
          <w:szCs w:val="22"/>
        </w:rPr>
      </w:pPr>
      <w:r w:rsidRPr="00DA6BBF">
        <w:rPr>
          <w:sz w:val="22"/>
          <w:szCs w:val="22"/>
        </w:rPr>
        <w:t>к Положению об учебно-консультационных пунктах по гражданской обороне и чрезвычайным ситуациям</w:t>
      </w:r>
    </w:p>
    <w:p w:rsidR="00F94E09" w:rsidRDefault="00F94E09" w:rsidP="00F94E09">
      <w:pPr>
        <w:jc w:val="center"/>
      </w:pPr>
    </w:p>
    <w:p w:rsidR="00F94E09" w:rsidRDefault="00F94E09" w:rsidP="00F94E09">
      <w:pPr>
        <w:jc w:val="center"/>
      </w:pPr>
      <w:r w:rsidRPr="000F2618">
        <w:t>(</w:t>
      </w:r>
      <w:r>
        <w:t>Л</w:t>
      </w:r>
      <w:r w:rsidRPr="000F2618">
        <w:t>ицевая сторона)</w:t>
      </w:r>
    </w:p>
    <w:p w:rsidR="00F94E09" w:rsidRDefault="00F94E09" w:rsidP="00F94E09">
      <w:pPr>
        <w:jc w:val="center"/>
      </w:pPr>
    </w:p>
    <w:p w:rsidR="00F94E09" w:rsidRPr="000F2618" w:rsidRDefault="00F94E09" w:rsidP="00F94E09">
      <w:pPr>
        <w:jc w:val="center"/>
      </w:pPr>
      <w:r w:rsidRPr="000F2618">
        <w:t>__________________________________</w:t>
      </w:r>
    </w:p>
    <w:p w:rsidR="00F94E09" w:rsidRPr="000F2618" w:rsidRDefault="00F94E09" w:rsidP="00F94E09">
      <w:pPr>
        <w:jc w:val="center"/>
        <w:rPr>
          <w:vertAlign w:val="superscript"/>
        </w:rPr>
      </w:pPr>
      <w:r w:rsidRPr="000F2618">
        <w:rPr>
          <w:vertAlign w:val="superscript"/>
        </w:rPr>
        <w:t>(наименование муниципального образования)</w:t>
      </w:r>
    </w:p>
    <w:p w:rsidR="00F94E09" w:rsidRPr="001E74C7" w:rsidRDefault="00F94E09" w:rsidP="00F94E09">
      <w:pPr>
        <w:spacing w:line="280" w:lineRule="exact"/>
        <w:jc w:val="right"/>
        <w:outlineLvl w:val="0"/>
        <w:rPr>
          <w:sz w:val="26"/>
          <w:szCs w:val="26"/>
          <w:shd w:val="clear" w:color="auto" w:fill="FFFFFF"/>
        </w:rPr>
      </w:pPr>
    </w:p>
    <w:p w:rsidR="00F94E09" w:rsidRDefault="00F94E09" w:rsidP="00F94E09">
      <w:pPr>
        <w:jc w:val="center"/>
      </w:pPr>
    </w:p>
    <w:p w:rsidR="00F94E09" w:rsidRPr="003C724F" w:rsidRDefault="00F94E09" w:rsidP="00F94E09">
      <w:pPr>
        <w:jc w:val="center"/>
        <w:rPr>
          <w:sz w:val="24"/>
          <w:szCs w:val="24"/>
        </w:rPr>
      </w:pPr>
      <w:r w:rsidRPr="003C724F">
        <w:rPr>
          <w:sz w:val="24"/>
          <w:szCs w:val="24"/>
        </w:rPr>
        <w:t>ЖУРНАЛ</w:t>
      </w:r>
    </w:p>
    <w:p w:rsidR="00F94E09" w:rsidRPr="003C724F" w:rsidRDefault="00F94E09" w:rsidP="00F94E09">
      <w:pPr>
        <w:jc w:val="center"/>
        <w:rPr>
          <w:sz w:val="24"/>
          <w:szCs w:val="24"/>
        </w:rPr>
      </w:pPr>
      <w:r w:rsidRPr="003C724F">
        <w:rPr>
          <w:sz w:val="24"/>
          <w:szCs w:val="24"/>
        </w:rPr>
        <w:t xml:space="preserve">учета населения, закрепленного за УКП ГОЧС № ___ </w:t>
      </w:r>
    </w:p>
    <w:p w:rsidR="00F94E09" w:rsidRPr="003C724F" w:rsidRDefault="00F94E09" w:rsidP="00F94E09">
      <w:pPr>
        <w:jc w:val="center"/>
        <w:rPr>
          <w:sz w:val="26"/>
          <w:szCs w:val="26"/>
        </w:rPr>
      </w:pPr>
      <w:r w:rsidRPr="003C724F">
        <w:rPr>
          <w:sz w:val="24"/>
          <w:szCs w:val="24"/>
        </w:rPr>
        <w:t>при ________________________________________________</w:t>
      </w:r>
    </w:p>
    <w:p w:rsidR="00F94E09" w:rsidRPr="003C724F" w:rsidRDefault="00F94E09" w:rsidP="00F94E09">
      <w:pPr>
        <w:jc w:val="center"/>
        <w:rPr>
          <w:sz w:val="26"/>
          <w:szCs w:val="26"/>
        </w:rPr>
      </w:pPr>
      <w:r w:rsidRPr="003C724F">
        <w:rPr>
          <w:sz w:val="26"/>
          <w:szCs w:val="26"/>
          <w:vertAlign w:val="superscript"/>
        </w:rPr>
        <w:t>(наименование организации, учреждения при котором создан УКП)</w:t>
      </w:r>
    </w:p>
    <w:p w:rsidR="00F94E09" w:rsidRPr="003C724F" w:rsidRDefault="00F94E09" w:rsidP="00F94E09">
      <w:pPr>
        <w:spacing w:line="280" w:lineRule="exact"/>
        <w:jc w:val="right"/>
        <w:outlineLvl w:val="0"/>
        <w:rPr>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931"/>
        <w:gridCol w:w="2055"/>
        <w:gridCol w:w="2436"/>
        <w:gridCol w:w="2335"/>
      </w:tblGrid>
      <w:tr w:rsidR="00F94E09" w:rsidRPr="003C724F" w:rsidTr="00B84AA3">
        <w:trPr>
          <w:trHeight w:val="567"/>
        </w:trPr>
        <w:tc>
          <w:tcPr>
            <w:tcW w:w="526" w:type="dxa"/>
            <w:shd w:val="clear" w:color="auto" w:fill="auto"/>
            <w:vAlign w:val="center"/>
          </w:tcPr>
          <w:p w:rsidR="00F94E09" w:rsidRPr="003C724F" w:rsidRDefault="00F94E09" w:rsidP="00B84AA3">
            <w:pPr>
              <w:jc w:val="center"/>
            </w:pPr>
            <w:r w:rsidRPr="003C724F">
              <w:t>№</w:t>
            </w:r>
          </w:p>
          <w:p w:rsidR="00F94E09" w:rsidRPr="003C724F" w:rsidRDefault="00F94E09" w:rsidP="00B84AA3">
            <w:pPr>
              <w:jc w:val="center"/>
            </w:pPr>
            <w:r w:rsidRPr="003C724F">
              <w:t>п/п</w:t>
            </w:r>
          </w:p>
        </w:tc>
        <w:tc>
          <w:tcPr>
            <w:tcW w:w="2982" w:type="dxa"/>
            <w:shd w:val="clear" w:color="auto" w:fill="auto"/>
            <w:vAlign w:val="center"/>
          </w:tcPr>
          <w:p w:rsidR="00F94E09" w:rsidRPr="003C724F" w:rsidRDefault="00F94E09" w:rsidP="00B84AA3">
            <w:pPr>
              <w:jc w:val="center"/>
            </w:pPr>
            <w:r w:rsidRPr="003C724F">
              <w:t>Фамилия, имя, отчество</w:t>
            </w:r>
          </w:p>
        </w:tc>
        <w:tc>
          <w:tcPr>
            <w:tcW w:w="2082" w:type="dxa"/>
            <w:shd w:val="clear" w:color="auto" w:fill="auto"/>
          </w:tcPr>
          <w:p w:rsidR="00F94E09" w:rsidRPr="003C724F" w:rsidRDefault="00F94E09" w:rsidP="00B84AA3">
            <w:pPr>
              <w:jc w:val="center"/>
            </w:pPr>
            <w:r w:rsidRPr="003C724F">
              <w:t>Год рождения</w:t>
            </w:r>
          </w:p>
        </w:tc>
        <w:tc>
          <w:tcPr>
            <w:tcW w:w="2468" w:type="dxa"/>
            <w:shd w:val="clear" w:color="auto" w:fill="auto"/>
            <w:vAlign w:val="center"/>
          </w:tcPr>
          <w:p w:rsidR="00F94E09" w:rsidRPr="003C724F" w:rsidRDefault="00F94E09" w:rsidP="00B84AA3">
            <w:pPr>
              <w:jc w:val="center"/>
            </w:pPr>
            <w:r w:rsidRPr="003C724F">
              <w:t xml:space="preserve">Домашний адрес, </w:t>
            </w:r>
          </w:p>
          <w:p w:rsidR="00F94E09" w:rsidRPr="003C724F" w:rsidRDefault="00F94E09" w:rsidP="00B84AA3">
            <w:pPr>
              <w:jc w:val="center"/>
            </w:pPr>
            <w:r w:rsidRPr="003C724F">
              <w:t>Обучаемого телефон</w:t>
            </w:r>
          </w:p>
        </w:tc>
        <w:tc>
          <w:tcPr>
            <w:tcW w:w="2363" w:type="dxa"/>
            <w:shd w:val="clear" w:color="auto" w:fill="auto"/>
            <w:vAlign w:val="center"/>
          </w:tcPr>
          <w:p w:rsidR="00F94E09" w:rsidRPr="003C724F" w:rsidRDefault="00F94E09" w:rsidP="00B84AA3">
            <w:pPr>
              <w:jc w:val="center"/>
            </w:pPr>
          </w:p>
        </w:tc>
      </w:tr>
      <w:tr w:rsidR="00F94E09" w:rsidRPr="003C724F" w:rsidTr="00B84AA3">
        <w:tc>
          <w:tcPr>
            <w:tcW w:w="526" w:type="dxa"/>
            <w:shd w:val="clear" w:color="auto" w:fill="auto"/>
          </w:tcPr>
          <w:p w:rsidR="00F94E09" w:rsidRPr="003C724F" w:rsidRDefault="00F94E09" w:rsidP="00B84AA3">
            <w:pPr>
              <w:jc w:val="center"/>
            </w:pPr>
            <w:r w:rsidRPr="003C724F">
              <w:t>1</w:t>
            </w:r>
          </w:p>
        </w:tc>
        <w:tc>
          <w:tcPr>
            <w:tcW w:w="2982" w:type="dxa"/>
            <w:shd w:val="clear" w:color="auto" w:fill="auto"/>
          </w:tcPr>
          <w:p w:rsidR="00F94E09" w:rsidRPr="003C724F" w:rsidRDefault="00F94E09" w:rsidP="00B84AA3">
            <w:pPr>
              <w:jc w:val="center"/>
            </w:pPr>
            <w:r w:rsidRPr="003C724F">
              <w:t>2</w:t>
            </w:r>
          </w:p>
        </w:tc>
        <w:tc>
          <w:tcPr>
            <w:tcW w:w="2082" w:type="dxa"/>
            <w:shd w:val="clear" w:color="auto" w:fill="auto"/>
          </w:tcPr>
          <w:p w:rsidR="00F94E09" w:rsidRPr="003C724F" w:rsidRDefault="00F94E09" w:rsidP="00B84AA3">
            <w:pPr>
              <w:jc w:val="center"/>
            </w:pPr>
            <w:r w:rsidRPr="003C724F">
              <w:t>3</w:t>
            </w:r>
          </w:p>
        </w:tc>
        <w:tc>
          <w:tcPr>
            <w:tcW w:w="2468" w:type="dxa"/>
            <w:shd w:val="clear" w:color="auto" w:fill="auto"/>
          </w:tcPr>
          <w:p w:rsidR="00F94E09" w:rsidRPr="003C724F" w:rsidRDefault="00F94E09" w:rsidP="00B84AA3">
            <w:pPr>
              <w:jc w:val="center"/>
            </w:pPr>
            <w:r w:rsidRPr="003C724F">
              <w:t>4</w:t>
            </w:r>
          </w:p>
        </w:tc>
        <w:tc>
          <w:tcPr>
            <w:tcW w:w="2363" w:type="dxa"/>
            <w:shd w:val="clear" w:color="auto" w:fill="auto"/>
          </w:tcPr>
          <w:p w:rsidR="00F94E09" w:rsidRPr="003C724F" w:rsidRDefault="00F94E09" w:rsidP="00B84AA3">
            <w:pPr>
              <w:jc w:val="center"/>
            </w:pPr>
            <w:r w:rsidRPr="003C724F">
              <w:t>5</w:t>
            </w:r>
          </w:p>
        </w:tc>
      </w:tr>
      <w:tr w:rsidR="00F94E09" w:rsidRPr="003C724F" w:rsidTr="00B84AA3">
        <w:tc>
          <w:tcPr>
            <w:tcW w:w="526" w:type="dxa"/>
            <w:shd w:val="clear" w:color="auto" w:fill="auto"/>
          </w:tcPr>
          <w:p w:rsidR="00F94E09" w:rsidRPr="003C724F" w:rsidRDefault="00F94E09" w:rsidP="00B84AA3">
            <w:pPr>
              <w:rPr>
                <w:sz w:val="24"/>
                <w:szCs w:val="24"/>
              </w:rPr>
            </w:pPr>
            <w:r w:rsidRPr="003C724F">
              <w:rPr>
                <w:sz w:val="24"/>
                <w:szCs w:val="24"/>
              </w:rPr>
              <w:t>1</w:t>
            </w:r>
          </w:p>
          <w:p w:rsidR="00F94E09" w:rsidRPr="003C724F" w:rsidRDefault="00F94E09" w:rsidP="00B84AA3">
            <w:pPr>
              <w:rPr>
                <w:sz w:val="24"/>
                <w:szCs w:val="24"/>
              </w:rPr>
            </w:pPr>
          </w:p>
        </w:tc>
        <w:tc>
          <w:tcPr>
            <w:tcW w:w="2982" w:type="dxa"/>
            <w:shd w:val="clear" w:color="auto" w:fill="auto"/>
          </w:tcPr>
          <w:p w:rsidR="00F94E09" w:rsidRPr="00E01E5D" w:rsidRDefault="00F94E09" w:rsidP="00B84AA3">
            <w:pPr>
              <w:rPr>
                <w:color w:val="FF0000"/>
                <w:sz w:val="24"/>
                <w:szCs w:val="24"/>
              </w:rPr>
            </w:pPr>
          </w:p>
        </w:tc>
        <w:tc>
          <w:tcPr>
            <w:tcW w:w="2082" w:type="dxa"/>
            <w:shd w:val="clear" w:color="auto" w:fill="auto"/>
          </w:tcPr>
          <w:p w:rsidR="00F94E09" w:rsidRPr="00E01E5D" w:rsidRDefault="00F94E09" w:rsidP="00DA6BBF">
            <w:pPr>
              <w:jc w:val="center"/>
              <w:rPr>
                <w:color w:val="FF0000"/>
                <w:sz w:val="24"/>
                <w:szCs w:val="24"/>
              </w:rPr>
            </w:pPr>
          </w:p>
        </w:tc>
        <w:tc>
          <w:tcPr>
            <w:tcW w:w="2468" w:type="dxa"/>
            <w:shd w:val="clear" w:color="auto" w:fill="auto"/>
          </w:tcPr>
          <w:p w:rsidR="00F94E09" w:rsidRPr="00E01E5D" w:rsidRDefault="00F94E09" w:rsidP="00B84AA3">
            <w:pPr>
              <w:rPr>
                <w:color w:val="FF0000"/>
                <w:sz w:val="24"/>
                <w:szCs w:val="24"/>
              </w:rPr>
            </w:pPr>
          </w:p>
        </w:tc>
        <w:tc>
          <w:tcPr>
            <w:tcW w:w="2363" w:type="dxa"/>
            <w:shd w:val="clear" w:color="auto" w:fill="auto"/>
          </w:tcPr>
          <w:p w:rsidR="00F94E09" w:rsidRPr="00E01E5D" w:rsidRDefault="00F94E09" w:rsidP="00B84AA3">
            <w:pPr>
              <w:rPr>
                <w:color w:val="FF0000"/>
                <w:sz w:val="24"/>
                <w:szCs w:val="24"/>
              </w:rPr>
            </w:pPr>
            <w:r w:rsidRPr="00E01E5D">
              <w:rPr>
                <w:color w:val="FF0000"/>
                <w:sz w:val="24"/>
                <w:szCs w:val="24"/>
              </w:rPr>
              <w:t>пенсионер</w:t>
            </w:r>
          </w:p>
        </w:tc>
      </w:tr>
    </w:tbl>
    <w:p w:rsidR="00F94E09" w:rsidRPr="001E74C7" w:rsidRDefault="00F94E09" w:rsidP="00F94E09">
      <w:pPr>
        <w:spacing w:line="280" w:lineRule="exact"/>
        <w:jc w:val="right"/>
        <w:outlineLvl w:val="0"/>
        <w:rPr>
          <w:sz w:val="26"/>
          <w:szCs w:val="26"/>
          <w:shd w:val="clear" w:color="auto" w:fill="FFFFFF"/>
        </w:rPr>
      </w:pPr>
    </w:p>
    <w:p w:rsidR="00F94E09" w:rsidRPr="001E74C7" w:rsidRDefault="00F94E09" w:rsidP="00F94E09">
      <w:pPr>
        <w:spacing w:line="280" w:lineRule="exact"/>
        <w:jc w:val="right"/>
        <w:outlineLvl w:val="0"/>
        <w:rPr>
          <w:sz w:val="26"/>
          <w:szCs w:val="26"/>
          <w:shd w:val="clear" w:color="auto" w:fill="FFFFFF"/>
        </w:rPr>
      </w:pPr>
    </w:p>
    <w:p w:rsidR="00F94E09" w:rsidRPr="001E74C7" w:rsidRDefault="00F94E09" w:rsidP="00F94E09">
      <w:pPr>
        <w:spacing w:line="280" w:lineRule="exact"/>
        <w:jc w:val="right"/>
        <w:outlineLvl w:val="0"/>
        <w:rPr>
          <w:sz w:val="26"/>
          <w:szCs w:val="26"/>
          <w:shd w:val="clear" w:color="auto" w:fill="FFFFFF"/>
        </w:rPr>
      </w:pPr>
    </w:p>
    <w:p w:rsidR="00F94E09" w:rsidRDefault="00F94E09" w:rsidP="00F94E09">
      <w:pPr>
        <w:spacing w:line="276" w:lineRule="auto"/>
        <w:jc w:val="both"/>
        <w:rPr>
          <w:bCs/>
          <w:sz w:val="26"/>
          <w:szCs w:val="26"/>
        </w:rPr>
      </w:pPr>
    </w:p>
    <w:p w:rsidR="0017514B" w:rsidRPr="00E0019A" w:rsidRDefault="0017514B" w:rsidP="0017514B">
      <w:pPr>
        <w:pStyle w:val="11"/>
        <w:ind w:left="5529"/>
        <w:jc w:val="right"/>
        <w:rPr>
          <w:rFonts w:ascii="Times New Roman" w:hAnsi="Times New Roman" w:cs="Times New Roman"/>
          <w:sz w:val="24"/>
          <w:szCs w:val="24"/>
        </w:rPr>
      </w:pPr>
      <w:r w:rsidRPr="00E0019A">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17514B" w:rsidRPr="00E0019A" w:rsidRDefault="0017514B" w:rsidP="0017514B">
      <w:pPr>
        <w:pStyle w:val="11"/>
        <w:ind w:left="5529"/>
        <w:jc w:val="right"/>
        <w:rPr>
          <w:rFonts w:ascii="Times New Roman" w:hAnsi="Times New Roman" w:cs="Times New Roman"/>
          <w:sz w:val="24"/>
          <w:szCs w:val="24"/>
        </w:rPr>
      </w:pPr>
      <w:r w:rsidRPr="00E0019A">
        <w:rPr>
          <w:rFonts w:ascii="Times New Roman" w:hAnsi="Times New Roman" w:cs="Times New Roman"/>
          <w:sz w:val="24"/>
          <w:szCs w:val="24"/>
        </w:rPr>
        <w:t>к постановлению администрации</w:t>
      </w:r>
    </w:p>
    <w:p w:rsidR="0017514B" w:rsidRPr="00E0019A" w:rsidRDefault="00245EE5" w:rsidP="0017514B">
      <w:pPr>
        <w:spacing w:line="278" w:lineRule="exact"/>
        <w:ind w:left="5529"/>
        <w:jc w:val="right"/>
        <w:rPr>
          <w:color w:val="000000"/>
          <w:sz w:val="24"/>
          <w:szCs w:val="24"/>
        </w:rPr>
      </w:pPr>
      <w:r>
        <w:rPr>
          <w:color w:val="000000"/>
          <w:sz w:val="24"/>
          <w:szCs w:val="24"/>
        </w:rPr>
        <w:t xml:space="preserve">Первомайского </w:t>
      </w:r>
      <w:r w:rsidR="0017514B" w:rsidRPr="00E0019A">
        <w:rPr>
          <w:color w:val="000000"/>
          <w:sz w:val="24"/>
          <w:szCs w:val="24"/>
        </w:rPr>
        <w:t xml:space="preserve">сельского </w:t>
      </w:r>
      <w:r w:rsidR="0017514B">
        <w:rPr>
          <w:color w:val="000000"/>
          <w:sz w:val="24"/>
          <w:szCs w:val="24"/>
        </w:rPr>
        <w:t>муниципального образования Республики Калмыкия</w:t>
      </w:r>
    </w:p>
    <w:p w:rsidR="0017514B" w:rsidRPr="00E0019A" w:rsidRDefault="0017514B" w:rsidP="0017514B">
      <w:pPr>
        <w:spacing w:line="278" w:lineRule="exact"/>
        <w:ind w:left="5529"/>
        <w:jc w:val="right"/>
        <w:rPr>
          <w:sz w:val="24"/>
          <w:szCs w:val="24"/>
        </w:rPr>
      </w:pPr>
      <w:r w:rsidRPr="00E0019A">
        <w:rPr>
          <w:color w:val="000000"/>
          <w:sz w:val="24"/>
          <w:szCs w:val="24"/>
        </w:rPr>
        <w:t xml:space="preserve">от </w:t>
      </w:r>
      <w:r w:rsidR="00E6147C">
        <w:rPr>
          <w:color w:val="000000"/>
          <w:sz w:val="24"/>
          <w:szCs w:val="24"/>
        </w:rPr>
        <w:t>29</w:t>
      </w:r>
      <w:r>
        <w:rPr>
          <w:color w:val="000000"/>
          <w:sz w:val="24"/>
          <w:szCs w:val="24"/>
        </w:rPr>
        <w:t>.12.2022</w:t>
      </w:r>
      <w:r w:rsidRPr="00E0019A">
        <w:rPr>
          <w:color w:val="000000"/>
          <w:sz w:val="24"/>
          <w:szCs w:val="24"/>
        </w:rPr>
        <w:t xml:space="preserve">  №</w:t>
      </w:r>
      <w:r w:rsidR="00E6147C">
        <w:rPr>
          <w:color w:val="000000"/>
          <w:sz w:val="24"/>
          <w:szCs w:val="24"/>
        </w:rPr>
        <w:t>27</w:t>
      </w:r>
    </w:p>
    <w:p w:rsidR="0017514B" w:rsidRPr="00E0019A" w:rsidRDefault="0017514B" w:rsidP="0017514B">
      <w:pPr>
        <w:ind w:firstLine="567"/>
        <w:jc w:val="right"/>
        <w:rPr>
          <w:sz w:val="24"/>
          <w:szCs w:val="24"/>
        </w:rPr>
      </w:pPr>
    </w:p>
    <w:p w:rsidR="0017514B" w:rsidRPr="00E0019A" w:rsidRDefault="0017514B" w:rsidP="0017514B">
      <w:pPr>
        <w:ind w:firstLine="567"/>
        <w:jc w:val="right"/>
        <w:rPr>
          <w:sz w:val="24"/>
          <w:szCs w:val="24"/>
        </w:rPr>
      </w:pPr>
    </w:p>
    <w:p w:rsidR="0017514B" w:rsidRPr="00E0019A" w:rsidRDefault="0017514B" w:rsidP="0017514B">
      <w:pPr>
        <w:ind w:firstLine="567"/>
        <w:jc w:val="center"/>
        <w:rPr>
          <w:b/>
          <w:bCs/>
          <w:sz w:val="24"/>
          <w:szCs w:val="24"/>
        </w:rPr>
      </w:pPr>
      <w:r w:rsidRPr="00E0019A">
        <w:rPr>
          <w:b/>
          <w:bCs/>
          <w:sz w:val="24"/>
          <w:szCs w:val="24"/>
        </w:rPr>
        <w:t>ПЕРЕЧЕНЬ</w:t>
      </w:r>
    </w:p>
    <w:p w:rsidR="0017514B" w:rsidRPr="00E0019A" w:rsidRDefault="0017514B" w:rsidP="0017514B">
      <w:pPr>
        <w:ind w:firstLine="567"/>
        <w:jc w:val="center"/>
        <w:rPr>
          <w:b/>
          <w:bCs/>
          <w:sz w:val="24"/>
          <w:szCs w:val="24"/>
        </w:rPr>
      </w:pPr>
      <w:r w:rsidRPr="00E0019A">
        <w:rPr>
          <w:b/>
          <w:bCs/>
          <w:sz w:val="24"/>
          <w:szCs w:val="24"/>
        </w:rPr>
        <w:t>учебно-консультационных пунктов по гражданской обороне и</w:t>
      </w:r>
    </w:p>
    <w:p w:rsidR="0017514B" w:rsidRPr="00E0019A" w:rsidRDefault="0017514B" w:rsidP="0017514B">
      <w:pPr>
        <w:pBdr>
          <w:bottom w:val="single" w:sz="12" w:space="12" w:color="auto"/>
        </w:pBdr>
        <w:ind w:firstLine="567"/>
        <w:jc w:val="center"/>
        <w:rPr>
          <w:b/>
          <w:bCs/>
          <w:sz w:val="24"/>
          <w:szCs w:val="24"/>
        </w:rPr>
      </w:pPr>
      <w:r w:rsidRPr="00E0019A">
        <w:rPr>
          <w:b/>
          <w:bCs/>
          <w:sz w:val="24"/>
          <w:szCs w:val="24"/>
        </w:rPr>
        <w:t xml:space="preserve">чрезвычайным ситуациям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544"/>
        <w:gridCol w:w="3556"/>
        <w:gridCol w:w="2431"/>
      </w:tblGrid>
      <w:tr w:rsidR="0017514B" w:rsidRPr="00E0019A" w:rsidTr="00B84AA3">
        <w:tc>
          <w:tcPr>
            <w:tcW w:w="675" w:type="dxa"/>
            <w:vAlign w:val="center"/>
          </w:tcPr>
          <w:p w:rsidR="0017514B" w:rsidRPr="00E0019A" w:rsidRDefault="0017514B" w:rsidP="00B84AA3">
            <w:pPr>
              <w:jc w:val="center"/>
              <w:rPr>
                <w:b/>
                <w:bCs/>
                <w:sz w:val="24"/>
                <w:szCs w:val="24"/>
              </w:rPr>
            </w:pPr>
            <w:r w:rsidRPr="00E0019A">
              <w:rPr>
                <w:b/>
                <w:bCs/>
                <w:sz w:val="24"/>
                <w:szCs w:val="24"/>
              </w:rPr>
              <w:t>№</w:t>
            </w:r>
          </w:p>
          <w:p w:rsidR="0017514B" w:rsidRPr="00E0019A" w:rsidRDefault="0017514B" w:rsidP="00B84AA3">
            <w:pPr>
              <w:jc w:val="center"/>
              <w:rPr>
                <w:b/>
                <w:bCs/>
                <w:sz w:val="24"/>
                <w:szCs w:val="24"/>
              </w:rPr>
            </w:pPr>
            <w:r w:rsidRPr="00E0019A">
              <w:rPr>
                <w:b/>
                <w:bCs/>
                <w:sz w:val="24"/>
                <w:szCs w:val="24"/>
              </w:rPr>
              <w:t>п/п</w:t>
            </w:r>
          </w:p>
        </w:tc>
        <w:tc>
          <w:tcPr>
            <w:tcW w:w="3544" w:type="dxa"/>
            <w:vAlign w:val="center"/>
          </w:tcPr>
          <w:p w:rsidR="0017514B" w:rsidRPr="00E0019A" w:rsidRDefault="0017514B" w:rsidP="00B84AA3">
            <w:pPr>
              <w:jc w:val="center"/>
              <w:rPr>
                <w:b/>
                <w:bCs/>
                <w:sz w:val="24"/>
                <w:szCs w:val="24"/>
              </w:rPr>
            </w:pPr>
            <w:r w:rsidRPr="00E0019A">
              <w:rPr>
                <w:b/>
                <w:bCs/>
                <w:sz w:val="24"/>
                <w:szCs w:val="24"/>
              </w:rPr>
              <w:t>МО</w:t>
            </w:r>
            <w:r>
              <w:rPr>
                <w:b/>
                <w:bCs/>
                <w:sz w:val="24"/>
                <w:szCs w:val="24"/>
              </w:rPr>
              <w:t>,</w:t>
            </w:r>
            <w:r w:rsidRPr="00E0019A">
              <w:rPr>
                <w:b/>
                <w:bCs/>
                <w:sz w:val="24"/>
                <w:szCs w:val="24"/>
              </w:rPr>
              <w:t xml:space="preserve"> на территории которого расположен УКП</w:t>
            </w:r>
          </w:p>
        </w:tc>
        <w:tc>
          <w:tcPr>
            <w:tcW w:w="3556" w:type="dxa"/>
            <w:vAlign w:val="center"/>
          </w:tcPr>
          <w:p w:rsidR="0017514B" w:rsidRPr="00E0019A" w:rsidRDefault="0017514B" w:rsidP="00B84AA3">
            <w:pPr>
              <w:jc w:val="center"/>
              <w:rPr>
                <w:b/>
                <w:bCs/>
                <w:sz w:val="24"/>
                <w:szCs w:val="24"/>
              </w:rPr>
            </w:pPr>
            <w:r w:rsidRPr="00E0019A">
              <w:rPr>
                <w:b/>
                <w:bCs/>
                <w:sz w:val="24"/>
                <w:szCs w:val="24"/>
              </w:rPr>
              <w:t>Организация</w:t>
            </w:r>
            <w:r>
              <w:rPr>
                <w:b/>
                <w:bCs/>
                <w:sz w:val="24"/>
                <w:szCs w:val="24"/>
              </w:rPr>
              <w:t>,</w:t>
            </w:r>
            <w:r w:rsidRPr="00E0019A">
              <w:rPr>
                <w:b/>
                <w:bCs/>
                <w:sz w:val="24"/>
                <w:szCs w:val="24"/>
              </w:rPr>
              <w:t xml:space="preserve"> на базе которой расположен УКП</w:t>
            </w:r>
          </w:p>
        </w:tc>
        <w:tc>
          <w:tcPr>
            <w:tcW w:w="2431" w:type="dxa"/>
            <w:vAlign w:val="center"/>
          </w:tcPr>
          <w:p w:rsidR="0017514B" w:rsidRPr="00E0019A" w:rsidRDefault="0017514B" w:rsidP="00B84AA3">
            <w:pPr>
              <w:ind w:hanging="5"/>
              <w:jc w:val="center"/>
              <w:rPr>
                <w:b/>
                <w:bCs/>
                <w:sz w:val="24"/>
                <w:szCs w:val="24"/>
              </w:rPr>
            </w:pPr>
            <w:r w:rsidRPr="00E0019A">
              <w:rPr>
                <w:b/>
                <w:bCs/>
                <w:sz w:val="24"/>
                <w:szCs w:val="24"/>
              </w:rPr>
              <w:t>Адрес УКП</w:t>
            </w:r>
          </w:p>
        </w:tc>
      </w:tr>
      <w:tr w:rsidR="0017514B" w:rsidRPr="00E0019A" w:rsidTr="00B84AA3">
        <w:tc>
          <w:tcPr>
            <w:tcW w:w="675" w:type="dxa"/>
          </w:tcPr>
          <w:p w:rsidR="0017514B" w:rsidRPr="005915D0" w:rsidRDefault="0017514B" w:rsidP="00B84AA3">
            <w:pPr>
              <w:rPr>
                <w:bCs/>
                <w:sz w:val="24"/>
                <w:szCs w:val="24"/>
              </w:rPr>
            </w:pPr>
            <w:r w:rsidRPr="005915D0">
              <w:rPr>
                <w:bCs/>
                <w:sz w:val="24"/>
                <w:szCs w:val="24"/>
              </w:rPr>
              <w:t>1</w:t>
            </w:r>
          </w:p>
        </w:tc>
        <w:tc>
          <w:tcPr>
            <w:tcW w:w="3544" w:type="dxa"/>
          </w:tcPr>
          <w:p w:rsidR="0017514B" w:rsidRPr="00E0019A" w:rsidRDefault="00245EE5" w:rsidP="0017514B">
            <w:pPr>
              <w:rPr>
                <w:bCs/>
                <w:sz w:val="24"/>
                <w:szCs w:val="24"/>
              </w:rPr>
            </w:pPr>
            <w:r>
              <w:rPr>
                <w:sz w:val="24"/>
                <w:szCs w:val="24"/>
              </w:rPr>
              <w:t xml:space="preserve">Первомайского </w:t>
            </w:r>
            <w:r w:rsidR="0017514B">
              <w:rPr>
                <w:sz w:val="24"/>
                <w:szCs w:val="24"/>
              </w:rPr>
              <w:t xml:space="preserve"> сельское муниципальное образование Республика Калмыкия</w:t>
            </w:r>
          </w:p>
        </w:tc>
        <w:tc>
          <w:tcPr>
            <w:tcW w:w="3556" w:type="dxa"/>
          </w:tcPr>
          <w:p w:rsidR="0017514B" w:rsidRPr="00E0019A" w:rsidRDefault="0017514B" w:rsidP="006A3BCF">
            <w:pPr>
              <w:rPr>
                <w:bCs/>
                <w:sz w:val="24"/>
                <w:szCs w:val="24"/>
              </w:rPr>
            </w:pPr>
            <w:r w:rsidRPr="00E0019A">
              <w:rPr>
                <w:sz w:val="24"/>
                <w:szCs w:val="24"/>
              </w:rPr>
              <w:t xml:space="preserve">Администрация </w:t>
            </w:r>
            <w:r w:rsidR="00245EE5">
              <w:rPr>
                <w:sz w:val="24"/>
                <w:szCs w:val="24"/>
              </w:rPr>
              <w:t xml:space="preserve">Первомайского </w:t>
            </w:r>
            <w:r>
              <w:rPr>
                <w:sz w:val="24"/>
                <w:szCs w:val="24"/>
              </w:rPr>
              <w:t xml:space="preserve"> сельского муниципального образования Республика Калмыкия</w:t>
            </w:r>
          </w:p>
        </w:tc>
        <w:tc>
          <w:tcPr>
            <w:tcW w:w="2431" w:type="dxa"/>
          </w:tcPr>
          <w:p w:rsidR="0017514B" w:rsidRPr="00E0019A" w:rsidRDefault="0017514B" w:rsidP="00B84AA3">
            <w:pPr>
              <w:ind w:hanging="5"/>
              <w:rPr>
                <w:bCs/>
                <w:sz w:val="24"/>
                <w:szCs w:val="24"/>
              </w:rPr>
            </w:pPr>
            <w:r>
              <w:rPr>
                <w:bCs/>
                <w:sz w:val="24"/>
                <w:szCs w:val="24"/>
              </w:rPr>
              <w:t>Республика Калмыкия</w:t>
            </w:r>
            <w:r w:rsidRPr="00E0019A">
              <w:rPr>
                <w:bCs/>
                <w:sz w:val="24"/>
                <w:szCs w:val="24"/>
              </w:rPr>
              <w:t xml:space="preserve">, </w:t>
            </w:r>
            <w:r>
              <w:rPr>
                <w:bCs/>
                <w:sz w:val="24"/>
                <w:szCs w:val="24"/>
              </w:rPr>
              <w:t>Приютненский</w:t>
            </w:r>
            <w:r w:rsidRPr="00E0019A">
              <w:rPr>
                <w:bCs/>
                <w:sz w:val="24"/>
                <w:szCs w:val="24"/>
              </w:rPr>
              <w:t xml:space="preserve"> район, </w:t>
            </w:r>
          </w:p>
          <w:p w:rsidR="0017514B" w:rsidRPr="00E0019A" w:rsidRDefault="00E01E5D" w:rsidP="00B84AA3">
            <w:pPr>
              <w:ind w:hanging="5"/>
              <w:rPr>
                <w:bCs/>
                <w:sz w:val="24"/>
                <w:szCs w:val="24"/>
              </w:rPr>
            </w:pPr>
            <w:r>
              <w:rPr>
                <w:bCs/>
                <w:sz w:val="24"/>
                <w:szCs w:val="24"/>
              </w:rPr>
              <w:t xml:space="preserve">п.Первомайский </w:t>
            </w:r>
            <w:r w:rsidR="006A3BCF">
              <w:rPr>
                <w:bCs/>
                <w:sz w:val="24"/>
                <w:szCs w:val="24"/>
              </w:rPr>
              <w:t xml:space="preserve"> </w:t>
            </w:r>
          </w:p>
          <w:p w:rsidR="0017514B" w:rsidRPr="00E0019A" w:rsidRDefault="0017514B" w:rsidP="00A03516">
            <w:pPr>
              <w:ind w:hanging="5"/>
              <w:rPr>
                <w:bCs/>
                <w:sz w:val="24"/>
                <w:szCs w:val="24"/>
              </w:rPr>
            </w:pPr>
            <w:r w:rsidRPr="00E0019A">
              <w:rPr>
                <w:bCs/>
                <w:sz w:val="24"/>
                <w:szCs w:val="24"/>
              </w:rPr>
              <w:t xml:space="preserve">ул. </w:t>
            </w:r>
            <w:r w:rsidR="00E01E5D">
              <w:rPr>
                <w:bCs/>
                <w:sz w:val="24"/>
                <w:szCs w:val="24"/>
              </w:rPr>
              <w:t xml:space="preserve">Пионерская </w:t>
            </w:r>
            <w:r w:rsidR="00A03516">
              <w:rPr>
                <w:bCs/>
                <w:sz w:val="24"/>
                <w:szCs w:val="24"/>
              </w:rPr>
              <w:t>,</w:t>
            </w:r>
            <w:r w:rsidR="00E01E5D">
              <w:rPr>
                <w:bCs/>
                <w:sz w:val="24"/>
                <w:szCs w:val="24"/>
              </w:rPr>
              <w:t>15</w:t>
            </w:r>
            <w:r w:rsidR="00A03516">
              <w:rPr>
                <w:bCs/>
                <w:sz w:val="24"/>
                <w:szCs w:val="24"/>
              </w:rPr>
              <w:t xml:space="preserve"> </w:t>
            </w:r>
          </w:p>
          <w:p w:rsidR="0017514B" w:rsidRPr="00E0019A" w:rsidRDefault="0017514B" w:rsidP="00E01E5D">
            <w:pPr>
              <w:ind w:hanging="5"/>
              <w:rPr>
                <w:bCs/>
                <w:sz w:val="24"/>
                <w:szCs w:val="24"/>
              </w:rPr>
            </w:pPr>
            <w:r w:rsidRPr="00E0019A">
              <w:rPr>
                <w:bCs/>
                <w:sz w:val="24"/>
                <w:szCs w:val="24"/>
              </w:rPr>
              <w:t xml:space="preserve">тел. </w:t>
            </w:r>
            <w:r w:rsidR="00856C80">
              <w:rPr>
                <w:bCs/>
                <w:sz w:val="24"/>
                <w:szCs w:val="24"/>
              </w:rPr>
              <w:t>8-847-</w:t>
            </w:r>
            <w:r w:rsidR="00E01E5D">
              <w:rPr>
                <w:bCs/>
                <w:sz w:val="24"/>
                <w:szCs w:val="24"/>
              </w:rPr>
              <w:t>36</w:t>
            </w:r>
            <w:r w:rsidR="00856C80">
              <w:rPr>
                <w:bCs/>
                <w:sz w:val="24"/>
                <w:szCs w:val="24"/>
              </w:rPr>
              <w:t>-9</w:t>
            </w:r>
            <w:r w:rsidR="00E01E5D">
              <w:rPr>
                <w:bCs/>
                <w:sz w:val="24"/>
                <w:szCs w:val="24"/>
              </w:rPr>
              <w:t>6</w:t>
            </w:r>
            <w:r w:rsidR="00856C80">
              <w:rPr>
                <w:bCs/>
                <w:sz w:val="24"/>
                <w:szCs w:val="24"/>
              </w:rPr>
              <w:t>-</w:t>
            </w:r>
            <w:r w:rsidR="00E01E5D">
              <w:rPr>
                <w:bCs/>
                <w:sz w:val="24"/>
                <w:szCs w:val="24"/>
              </w:rPr>
              <w:t>1</w:t>
            </w:r>
            <w:r w:rsidR="00856C80">
              <w:rPr>
                <w:bCs/>
                <w:sz w:val="24"/>
                <w:szCs w:val="24"/>
              </w:rPr>
              <w:t>-</w:t>
            </w:r>
            <w:r w:rsidR="00E01E5D">
              <w:rPr>
                <w:bCs/>
                <w:sz w:val="24"/>
                <w:szCs w:val="24"/>
              </w:rPr>
              <w:t>89</w:t>
            </w:r>
            <w:bookmarkStart w:id="1" w:name="_GoBack"/>
            <w:bookmarkEnd w:id="1"/>
          </w:p>
        </w:tc>
      </w:tr>
    </w:tbl>
    <w:p w:rsidR="000F19C3" w:rsidRDefault="000F19C3" w:rsidP="000F19C3">
      <w:pPr>
        <w:pStyle w:val="21"/>
        <w:spacing w:line="240" w:lineRule="auto"/>
        <w:ind w:firstLine="567"/>
      </w:pPr>
    </w:p>
    <w:p w:rsidR="00A01ABC" w:rsidRDefault="00A01ABC" w:rsidP="000F19C3">
      <w:pPr>
        <w:pStyle w:val="21"/>
        <w:spacing w:line="240" w:lineRule="auto"/>
        <w:ind w:firstLine="567"/>
      </w:pPr>
    </w:p>
    <w:sectPr w:rsidR="00A01ABC" w:rsidSect="00F94E09">
      <w:pgSz w:w="11906" w:h="16838"/>
      <w:pgMar w:top="567"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AFB" w:rsidRDefault="00C47AFB" w:rsidP="00406133">
      <w:r>
        <w:separator/>
      </w:r>
    </w:p>
  </w:endnote>
  <w:endnote w:type="continuationSeparator" w:id="1">
    <w:p w:rsidR="00C47AFB" w:rsidRDefault="00C47AFB" w:rsidP="00406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AFB" w:rsidRDefault="00C47AFB" w:rsidP="00406133">
      <w:r>
        <w:separator/>
      </w:r>
    </w:p>
  </w:footnote>
  <w:footnote w:type="continuationSeparator" w:id="1">
    <w:p w:rsidR="00C47AFB" w:rsidRDefault="00C47AFB" w:rsidP="00406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44D" w:rsidRPr="00544F0D" w:rsidRDefault="002D444D" w:rsidP="00544F0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60C"/>
    <w:multiLevelType w:val="multilevel"/>
    <w:tmpl w:val="F19EEB00"/>
    <w:lvl w:ilvl="0">
      <w:start w:val="1"/>
      <w:numFmt w:val="bullet"/>
      <w:lvlText w:val=""/>
      <w:lvlJc w:val="left"/>
      <w:rPr>
        <w:rFonts w:ascii="Symbol" w:hAnsi="Symbol" w:hint="default"/>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D4068"/>
    <w:multiLevelType w:val="multilevel"/>
    <w:tmpl w:val="53208C7C"/>
    <w:lvl w:ilvl="0">
      <w:start w:val="3"/>
      <w:numFmt w:val="decimal"/>
      <w:lvlText w:val="%1."/>
      <w:lvlJc w:val="left"/>
      <w:pPr>
        <w:ind w:left="7762" w:hanging="390"/>
      </w:pPr>
      <w:rPr>
        <w:rFonts w:hint="default"/>
        <w:b/>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
    <w:nsid w:val="0A643E4D"/>
    <w:multiLevelType w:val="hybridMultilevel"/>
    <w:tmpl w:val="93EAEEB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63755E"/>
    <w:multiLevelType w:val="hybridMultilevel"/>
    <w:tmpl w:val="357EB2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E846051"/>
    <w:multiLevelType w:val="hybridMultilevel"/>
    <w:tmpl w:val="588E98E2"/>
    <w:lvl w:ilvl="0" w:tplc="152CA4E6">
      <w:start w:val="1"/>
      <w:numFmt w:val="decimal"/>
      <w:lvlText w:val="%1."/>
      <w:lvlJc w:val="left"/>
      <w:pPr>
        <w:ind w:left="400" w:hanging="360"/>
      </w:p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6">
    <w:nsid w:val="209B10D3"/>
    <w:multiLevelType w:val="hybridMultilevel"/>
    <w:tmpl w:val="0A222F4E"/>
    <w:lvl w:ilvl="0" w:tplc="68CCC43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1945494"/>
    <w:multiLevelType w:val="hybridMultilevel"/>
    <w:tmpl w:val="E200B5A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EEC56DE"/>
    <w:multiLevelType w:val="multilevel"/>
    <w:tmpl w:val="E2F6A788"/>
    <w:lvl w:ilvl="0">
      <w:start w:val="1"/>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414D4F"/>
    <w:multiLevelType w:val="multilevel"/>
    <w:tmpl w:val="7F683814"/>
    <w:lvl w:ilvl="0">
      <w:start w:val="5"/>
      <w:numFmt w:val="decimal"/>
      <w:lvlText w:val="%1."/>
      <w:lvlJc w:val="left"/>
      <w:pPr>
        <w:ind w:left="390" w:hanging="39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34EC6FD1"/>
    <w:multiLevelType w:val="multilevel"/>
    <w:tmpl w:val="F77023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7CE06BE"/>
    <w:multiLevelType w:val="hybridMultilevel"/>
    <w:tmpl w:val="36BA08FE"/>
    <w:lvl w:ilvl="0" w:tplc="0419000F">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B100DBC"/>
    <w:multiLevelType w:val="multilevel"/>
    <w:tmpl w:val="ED16041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B275382"/>
    <w:multiLevelType w:val="multilevel"/>
    <w:tmpl w:val="0A52524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C7F6399"/>
    <w:multiLevelType w:val="multilevel"/>
    <w:tmpl w:val="5748EA0A"/>
    <w:lvl w:ilvl="0">
      <w:start w:val="1"/>
      <w:numFmt w:val="decimal"/>
      <w:lvlText w:val="%1."/>
      <w:lvlJc w:val="left"/>
      <w:pPr>
        <w:ind w:left="2659" w:hanging="390"/>
      </w:pPr>
      <w:rPr>
        <w:rFonts w:hint="default"/>
        <w:b w:val="0"/>
      </w:rPr>
    </w:lvl>
    <w:lvl w:ilvl="1">
      <w:start w:val="1"/>
      <w:numFmt w:val="decimal"/>
      <w:lvlText w:val="%1.%2."/>
      <w:lvlJc w:val="left"/>
      <w:pPr>
        <w:ind w:left="2311" w:hanging="720"/>
      </w:pPr>
      <w:rPr>
        <w:rFonts w:hint="default"/>
      </w:rPr>
    </w:lvl>
    <w:lvl w:ilvl="2">
      <w:start w:val="1"/>
      <w:numFmt w:val="decimal"/>
      <w:lvlText w:val="%1.%2.%3."/>
      <w:lvlJc w:val="left"/>
      <w:pPr>
        <w:ind w:left="3051" w:hanging="720"/>
      </w:pPr>
      <w:rPr>
        <w:rFonts w:hint="default"/>
      </w:rPr>
    </w:lvl>
    <w:lvl w:ilvl="3">
      <w:start w:val="1"/>
      <w:numFmt w:val="decimal"/>
      <w:lvlText w:val="%1.%2.%3.%4."/>
      <w:lvlJc w:val="left"/>
      <w:pPr>
        <w:ind w:left="4151" w:hanging="1080"/>
      </w:pPr>
      <w:rPr>
        <w:rFonts w:hint="default"/>
      </w:rPr>
    </w:lvl>
    <w:lvl w:ilvl="4">
      <w:start w:val="1"/>
      <w:numFmt w:val="decimal"/>
      <w:lvlText w:val="%1.%2.%3.%4.%5."/>
      <w:lvlJc w:val="left"/>
      <w:pPr>
        <w:ind w:left="4891" w:hanging="1080"/>
      </w:pPr>
      <w:rPr>
        <w:rFonts w:hint="default"/>
      </w:rPr>
    </w:lvl>
    <w:lvl w:ilvl="5">
      <w:start w:val="1"/>
      <w:numFmt w:val="decimal"/>
      <w:lvlText w:val="%1.%2.%3.%4.%5.%6."/>
      <w:lvlJc w:val="left"/>
      <w:pPr>
        <w:ind w:left="5991" w:hanging="1440"/>
      </w:pPr>
      <w:rPr>
        <w:rFonts w:hint="default"/>
      </w:rPr>
    </w:lvl>
    <w:lvl w:ilvl="6">
      <w:start w:val="1"/>
      <w:numFmt w:val="decimal"/>
      <w:lvlText w:val="%1.%2.%3.%4.%5.%6.%7."/>
      <w:lvlJc w:val="left"/>
      <w:pPr>
        <w:ind w:left="6731" w:hanging="1440"/>
      </w:pPr>
      <w:rPr>
        <w:rFonts w:hint="default"/>
      </w:rPr>
    </w:lvl>
    <w:lvl w:ilvl="7">
      <w:start w:val="1"/>
      <w:numFmt w:val="decimal"/>
      <w:lvlText w:val="%1.%2.%3.%4.%5.%6.%7.%8."/>
      <w:lvlJc w:val="left"/>
      <w:pPr>
        <w:ind w:left="7831" w:hanging="1800"/>
      </w:pPr>
      <w:rPr>
        <w:rFonts w:hint="default"/>
      </w:rPr>
    </w:lvl>
    <w:lvl w:ilvl="8">
      <w:start w:val="1"/>
      <w:numFmt w:val="decimal"/>
      <w:lvlText w:val="%1.%2.%3.%4.%5.%6.%7.%8.%9."/>
      <w:lvlJc w:val="left"/>
      <w:pPr>
        <w:ind w:left="8571" w:hanging="1800"/>
      </w:pPr>
      <w:rPr>
        <w:rFonts w:hint="default"/>
      </w:rPr>
    </w:lvl>
  </w:abstractNum>
  <w:abstractNum w:abstractNumId="15">
    <w:nsid w:val="6F752968"/>
    <w:multiLevelType w:val="hybridMultilevel"/>
    <w:tmpl w:val="83ACE490"/>
    <w:lvl w:ilvl="0" w:tplc="26060D98">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num w:numId="1">
    <w:abstractNumId w:val="6"/>
  </w:num>
  <w:num w:numId="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11"/>
  </w:num>
  <w:num w:numId="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3"/>
  </w:num>
  <w:num w:numId="7">
    <w:abstractNumId w:val="5"/>
  </w:num>
  <w:num w:numId="8">
    <w:abstractNumId w:val="12"/>
  </w:num>
  <w:num w:numId="9">
    <w:abstractNumId w:val="4"/>
  </w:num>
  <w:num w:numId="10">
    <w:abstractNumId w:val="8"/>
  </w:num>
  <w:num w:numId="11">
    <w:abstractNumId w:val="1"/>
  </w:num>
  <w:num w:numId="12">
    <w:abstractNumId w:val="9"/>
  </w:num>
  <w:num w:numId="13">
    <w:abstractNumId w:val="0"/>
  </w:num>
  <w:num w:numId="14">
    <w:abstractNumId w:val="7"/>
  </w:num>
  <w:num w:numId="15">
    <w:abstractNumId w:val="2"/>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56CA4"/>
    <w:rsid w:val="000026FF"/>
    <w:rsid w:val="00005680"/>
    <w:rsid w:val="00014637"/>
    <w:rsid w:val="00034883"/>
    <w:rsid w:val="0009525F"/>
    <w:rsid w:val="000C616C"/>
    <w:rsid w:val="000F19C3"/>
    <w:rsid w:val="00156CA4"/>
    <w:rsid w:val="0017514B"/>
    <w:rsid w:val="00245EE5"/>
    <w:rsid w:val="002526B7"/>
    <w:rsid w:val="00261E05"/>
    <w:rsid w:val="002D444D"/>
    <w:rsid w:val="002F3C34"/>
    <w:rsid w:val="00305E3A"/>
    <w:rsid w:val="00365DEE"/>
    <w:rsid w:val="0038313C"/>
    <w:rsid w:val="003853DD"/>
    <w:rsid w:val="003A7633"/>
    <w:rsid w:val="003B658A"/>
    <w:rsid w:val="003D2191"/>
    <w:rsid w:val="003D3057"/>
    <w:rsid w:val="00406133"/>
    <w:rsid w:val="004202D0"/>
    <w:rsid w:val="004C2900"/>
    <w:rsid w:val="004C734D"/>
    <w:rsid w:val="00520A0E"/>
    <w:rsid w:val="0054453A"/>
    <w:rsid w:val="00544F0D"/>
    <w:rsid w:val="00594372"/>
    <w:rsid w:val="00597645"/>
    <w:rsid w:val="00597E6E"/>
    <w:rsid w:val="005A290D"/>
    <w:rsid w:val="005B42F4"/>
    <w:rsid w:val="005B45BC"/>
    <w:rsid w:val="005D383E"/>
    <w:rsid w:val="005D76F1"/>
    <w:rsid w:val="00610CD5"/>
    <w:rsid w:val="00647495"/>
    <w:rsid w:val="00651AB7"/>
    <w:rsid w:val="00691E74"/>
    <w:rsid w:val="006A3BCF"/>
    <w:rsid w:val="006B6B84"/>
    <w:rsid w:val="006C23A8"/>
    <w:rsid w:val="006C3F84"/>
    <w:rsid w:val="007423AD"/>
    <w:rsid w:val="007613AF"/>
    <w:rsid w:val="00761F54"/>
    <w:rsid w:val="007B641A"/>
    <w:rsid w:val="007F772B"/>
    <w:rsid w:val="008379F1"/>
    <w:rsid w:val="00856C78"/>
    <w:rsid w:val="00856C80"/>
    <w:rsid w:val="009A66E0"/>
    <w:rsid w:val="009C5A85"/>
    <w:rsid w:val="00A01ABC"/>
    <w:rsid w:val="00A03516"/>
    <w:rsid w:val="00A6555F"/>
    <w:rsid w:val="00A80FC7"/>
    <w:rsid w:val="00AA622F"/>
    <w:rsid w:val="00B41872"/>
    <w:rsid w:val="00B440B7"/>
    <w:rsid w:val="00B5751B"/>
    <w:rsid w:val="00B84AA3"/>
    <w:rsid w:val="00B8565E"/>
    <w:rsid w:val="00BC64C5"/>
    <w:rsid w:val="00BD419B"/>
    <w:rsid w:val="00BE25D8"/>
    <w:rsid w:val="00C23E65"/>
    <w:rsid w:val="00C47AFB"/>
    <w:rsid w:val="00C60107"/>
    <w:rsid w:val="00C84B43"/>
    <w:rsid w:val="00C9168E"/>
    <w:rsid w:val="00C92C73"/>
    <w:rsid w:val="00CA5671"/>
    <w:rsid w:val="00CD2FD3"/>
    <w:rsid w:val="00CF59AF"/>
    <w:rsid w:val="00D02A21"/>
    <w:rsid w:val="00D36E4F"/>
    <w:rsid w:val="00D74296"/>
    <w:rsid w:val="00D8364C"/>
    <w:rsid w:val="00DA6BBF"/>
    <w:rsid w:val="00DC004A"/>
    <w:rsid w:val="00DE1D97"/>
    <w:rsid w:val="00E01E5D"/>
    <w:rsid w:val="00E041FA"/>
    <w:rsid w:val="00E0488A"/>
    <w:rsid w:val="00E059C6"/>
    <w:rsid w:val="00E500B1"/>
    <w:rsid w:val="00E52449"/>
    <w:rsid w:val="00E6147C"/>
    <w:rsid w:val="00ED0B15"/>
    <w:rsid w:val="00F30E1B"/>
    <w:rsid w:val="00F4145D"/>
    <w:rsid w:val="00F767FF"/>
    <w:rsid w:val="00F94E09"/>
    <w:rsid w:val="00FA6DA7"/>
    <w:rsid w:val="00FE7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94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94E09"/>
    <w:pPr>
      <w:keepNext/>
      <w:widowControl/>
      <w:autoSpaceDE/>
      <w:autoSpaceDN/>
      <w:adjustRightInd/>
      <w:spacing w:before="240" w:after="60"/>
      <w:outlineLvl w:val="2"/>
    </w:pPr>
    <w:rPr>
      <w:rFonts w:ascii="Calibri Light" w:hAnsi="Calibri Light"/>
      <w:b/>
      <w:bCs/>
      <w:sz w:val="26"/>
      <w:szCs w:val="26"/>
    </w:rPr>
  </w:style>
  <w:style w:type="paragraph" w:styleId="4">
    <w:name w:val="heading 4"/>
    <w:basedOn w:val="a"/>
    <w:next w:val="a"/>
    <w:link w:val="40"/>
    <w:unhideWhenUsed/>
    <w:qFormat/>
    <w:rsid w:val="00F94E09"/>
    <w:pPr>
      <w:keepNext/>
      <w:widowControl/>
      <w:autoSpaceDE/>
      <w:autoSpaceDN/>
      <w:adjustRightInd/>
      <w:spacing w:before="240" w:after="60"/>
      <w:outlineLvl w:val="3"/>
    </w:pPr>
    <w:rPr>
      <w:rFonts w:ascii="Calibri" w:hAnsi="Calibri"/>
      <w:b/>
      <w:bCs/>
      <w:sz w:val="28"/>
      <w:szCs w:val="28"/>
    </w:rPr>
  </w:style>
  <w:style w:type="paragraph" w:styleId="5">
    <w:name w:val="heading 5"/>
    <w:basedOn w:val="a"/>
    <w:next w:val="a"/>
    <w:link w:val="50"/>
    <w:unhideWhenUsed/>
    <w:qFormat/>
    <w:rsid w:val="00F94E09"/>
    <w:pPr>
      <w:widowControl/>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qFormat/>
    <w:rsid w:val="000F19C3"/>
    <w:pPr>
      <w:keepNext/>
      <w:keepLines/>
      <w:suppressAutoHyphens/>
      <w:autoSpaceDE/>
      <w:adjustRightInd/>
      <w:spacing w:before="200"/>
      <w:textAlignment w:val="baseline"/>
      <w:outlineLvl w:val="5"/>
    </w:pPr>
    <w:rPr>
      <w:rFonts w:ascii="Cambria" w:eastAsia="Calibri" w:hAnsi="Cambria" w:cs="Mangal"/>
      <w:i/>
      <w:iCs/>
      <w:color w:val="243F60"/>
      <w:kern w:val="3"/>
      <w:sz w:val="24"/>
      <w:szCs w:val="21"/>
      <w:lang w:eastAsia="zh-CN" w:bidi="hi-IN"/>
    </w:rPr>
  </w:style>
  <w:style w:type="paragraph" w:styleId="7">
    <w:name w:val="heading 7"/>
    <w:basedOn w:val="a"/>
    <w:next w:val="a"/>
    <w:link w:val="70"/>
    <w:qFormat/>
    <w:rsid w:val="000F19C3"/>
    <w:pPr>
      <w:keepNext/>
      <w:keepLines/>
      <w:suppressAutoHyphens/>
      <w:autoSpaceDE/>
      <w:adjustRightInd/>
      <w:spacing w:before="200"/>
      <w:textAlignment w:val="baseline"/>
      <w:outlineLvl w:val="6"/>
    </w:pPr>
    <w:rPr>
      <w:rFonts w:ascii="Cambria" w:eastAsia="Calibri" w:hAnsi="Cambria" w:cs="Mangal"/>
      <w:i/>
      <w:iCs/>
      <w:color w:val="404040"/>
      <w:kern w:val="3"/>
      <w:sz w:val="24"/>
      <w:szCs w:val="21"/>
      <w:lang w:eastAsia="zh-CN" w:bidi="hi-IN"/>
    </w:rPr>
  </w:style>
  <w:style w:type="paragraph" w:styleId="9">
    <w:name w:val="heading 9"/>
    <w:basedOn w:val="a"/>
    <w:next w:val="a"/>
    <w:link w:val="90"/>
    <w:qFormat/>
    <w:rsid w:val="000F19C3"/>
    <w:pPr>
      <w:keepNext/>
      <w:keepLines/>
      <w:suppressAutoHyphens/>
      <w:autoSpaceDE/>
      <w:adjustRightInd/>
      <w:spacing w:before="200"/>
      <w:textAlignment w:val="baseline"/>
      <w:outlineLvl w:val="8"/>
    </w:pPr>
    <w:rPr>
      <w:rFonts w:ascii="Cambria" w:eastAsia="Calibri" w:hAnsi="Cambria" w:cs="Mangal"/>
      <w:i/>
      <w:iCs/>
      <w:color w:val="404040"/>
      <w:kern w:val="3"/>
      <w:szCs w:val="1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56CA4"/>
    <w:pPr>
      <w:spacing w:after="0" w:line="240" w:lineRule="auto"/>
    </w:pPr>
    <w:rPr>
      <w:rFonts w:ascii="Times New Roman" w:eastAsia="Times New Roman" w:hAnsi="Times New Roman" w:cs="Times New Roman"/>
      <w:sz w:val="24"/>
      <w:szCs w:val="24"/>
      <w:lang w:eastAsia="ru-RU"/>
    </w:rPr>
  </w:style>
  <w:style w:type="character" w:styleId="a4">
    <w:name w:val="Hyperlink"/>
    <w:rsid w:val="00156CA4"/>
    <w:rPr>
      <w:color w:val="0000FF"/>
      <w:u w:val="single"/>
    </w:rPr>
  </w:style>
  <w:style w:type="paragraph" w:styleId="2">
    <w:name w:val="Body Text 2"/>
    <w:basedOn w:val="a"/>
    <w:link w:val="20"/>
    <w:rsid w:val="00156CA4"/>
    <w:pPr>
      <w:widowControl/>
      <w:autoSpaceDE/>
      <w:autoSpaceDN/>
      <w:adjustRightInd/>
      <w:spacing w:after="120" w:line="480" w:lineRule="auto"/>
    </w:pPr>
    <w:rPr>
      <w:sz w:val="24"/>
      <w:szCs w:val="24"/>
    </w:rPr>
  </w:style>
  <w:style w:type="character" w:customStyle="1" w:styleId="20">
    <w:name w:val="Основной текст 2 Знак"/>
    <w:basedOn w:val="a0"/>
    <w:link w:val="2"/>
    <w:rsid w:val="00156CA4"/>
    <w:rPr>
      <w:rFonts w:ascii="Times New Roman" w:eastAsia="Times New Roman" w:hAnsi="Times New Roman" w:cs="Times New Roman"/>
      <w:sz w:val="24"/>
      <w:szCs w:val="24"/>
      <w:lang w:eastAsia="ru-RU"/>
    </w:rPr>
  </w:style>
  <w:style w:type="character" w:styleId="a5">
    <w:name w:val="Emphasis"/>
    <w:qFormat/>
    <w:rsid w:val="00156CA4"/>
    <w:rPr>
      <w:i/>
      <w:iCs/>
    </w:rPr>
  </w:style>
  <w:style w:type="paragraph" w:styleId="a6">
    <w:name w:val="List Paragraph"/>
    <w:basedOn w:val="a"/>
    <w:uiPriority w:val="34"/>
    <w:qFormat/>
    <w:rsid w:val="00156CA4"/>
    <w:pPr>
      <w:widowControl/>
      <w:autoSpaceDE/>
      <w:autoSpaceDN/>
      <w:adjustRightInd/>
      <w:ind w:left="720"/>
      <w:contextualSpacing/>
    </w:pPr>
    <w:rPr>
      <w:rFonts w:ascii="Calibri" w:hAnsi="Calibri"/>
      <w:szCs w:val="22"/>
    </w:rPr>
  </w:style>
  <w:style w:type="character" w:customStyle="1" w:styleId="fontstyle15">
    <w:name w:val="fontstyle15"/>
    <w:basedOn w:val="a0"/>
    <w:rsid w:val="008379F1"/>
  </w:style>
  <w:style w:type="paragraph" w:customStyle="1" w:styleId="s3">
    <w:name w:val="s_3"/>
    <w:basedOn w:val="a"/>
    <w:rsid w:val="00610CD5"/>
    <w:pPr>
      <w:widowControl/>
      <w:autoSpaceDE/>
      <w:autoSpaceDN/>
      <w:adjustRightInd/>
      <w:spacing w:before="100" w:beforeAutospacing="1" w:after="100" w:afterAutospacing="1"/>
    </w:pPr>
    <w:rPr>
      <w:sz w:val="24"/>
      <w:szCs w:val="24"/>
    </w:rPr>
  </w:style>
  <w:style w:type="paragraph" w:customStyle="1" w:styleId="s1">
    <w:name w:val="s_1"/>
    <w:basedOn w:val="a"/>
    <w:rsid w:val="00610CD5"/>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CA5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nsolas" w:eastAsia="Calibri" w:hAnsi="Consolas" w:cs="Consolas"/>
      <w:lang w:eastAsia="en-US"/>
    </w:rPr>
  </w:style>
  <w:style w:type="character" w:customStyle="1" w:styleId="HTML0">
    <w:name w:val="Стандартный HTML Знак"/>
    <w:basedOn w:val="a0"/>
    <w:link w:val="HTML"/>
    <w:uiPriority w:val="99"/>
    <w:semiHidden/>
    <w:rsid w:val="00CA5671"/>
    <w:rPr>
      <w:rFonts w:ascii="Consolas" w:eastAsia="Calibri" w:hAnsi="Consolas" w:cs="Consolas"/>
      <w:sz w:val="20"/>
      <w:szCs w:val="20"/>
    </w:rPr>
  </w:style>
  <w:style w:type="paragraph" w:customStyle="1" w:styleId="ConsPlusNonformat">
    <w:name w:val="ConsPlusNonformat"/>
    <w:rsid w:val="00597E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аголовок №3_"/>
    <w:link w:val="32"/>
    <w:locked/>
    <w:rsid w:val="003B658A"/>
    <w:rPr>
      <w:b/>
      <w:bCs/>
      <w:shd w:val="clear" w:color="auto" w:fill="FFFFFF"/>
    </w:rPr>
  </w:style>
  <w:style w:type="paragraph" w:customStyle="1" w:styleId="32">
    <w:name w:val="Заголовок №3"/>
    <w:basedOn w:val="a"/>
    <w:link w:val="31"/>
    <w:rsid w:val="003B658A"/>
    <w:pPr>
      <w:shd w:val="clear" w:color="auto" w:fill="FFFFFF"/>
      <w:autoSpaceDE/>
      <w:autoSpaceDN/>
      <w:adjustRightInd/>
      <w:spacing w:before="780" w:after="360" w:line="240" w:lineRule="atLeast"/>
      <w:jc w:val="both"/>
      <w:outlineLvl w:val="2"/>
    </w:pPr>
    <w:rPr>
      <w:rFonts w:asciiTheme="minorHAnsi" w:eastAsiaTheme="minorHAnsi" w:hAnsiTheme="minorHAnsi" w:cstheme="minorBidi"/>
      <w:b/>
      <w:bCs/>
      <w:sz w:val="22"/>
      <w:szCs w:val="22"/>
      <w:shd w:val="clear" w:color="auto" w:fill="FFFFFF"/>
      <w:lang w:eastAsia="en-US"/>
    </w:rPr>
  </w:style>
  <w:style w:type="paragraph" w:styleId="a7">
    <w:name w:val="header"/>
    <w:basedOn w:val="a"/>
    <w:link w:val="a8"/>
    <w:uiPriority w:val="99"/>
    <w:unhideWhenUsed/>
    <w:rsid w:val="00406133"/>
    <w:pPr>
      <w:tabs>
        <w:tab w:val="center" w:pos="4677"/>
        <w:tab w:val="right" w:pos="9355"/>
      </w:tabs>
    </w:pPr>
  </w:style>
  <w:style w:type="character" w:customStyle="1" w:styleId="a8">
    <w:name w:val="Верхний колонтитул Знак"/>
    <w:basedOn w:val="a0"/>
    <w:link w:val="a7"/>
    <w:uiPriority w:val="99"/>
    <w:rsid w:val="0040613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06133"/>
    <w:pPr>
      <w:tabs>
        <w:tab w:val="center" w:pos="4677"/>
        <w:tab w:val="right" w:pos="9355"/>
      </w:tabs>
    </w:pPr>
  </w:style>
  <w:style w:type="character" w:customStyle="1" w:styleId="aa">
    <w:name w:val="Нижний колонтитул Знак"/>
    <w:basedOn w:val="a0"/>
    <w:link w:val="a9"/>
    <w:uiPriority w:val="99"/>
    <w:rsid w:val="00406133"/>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F19C3"/>
    <w:pPr>
      <w:spacing w:after="120" w:line="480" w:lineRule="auto"/>
      <w:ind w:left="283"/>
    </w:pPr>
  </w:style>
  <w:style w:type="character" w:customStyle="1" w:styleId="22">
    <w:name w:val="Основной текст с отступом 2 Знак"/>
    <w:basedOn w:val="a0"/>
    <w:link w:val="21"/>
    <w:uiPriority w:val="99"/>
    <w:semiHidden/>
    <w:rsid w:val="000F19C3"/>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0F19C3"/>
    <w:rPr>
      <w:rFonts w:ascii="Cambria" w:eastAsia="Calibri" w:hAnsi="Cambria" w:cs="Mangal"/>
      <w:i/>
      <w:iCs/>
      <w:color w:val="243F60"/>
      <w:kern w:val="3"/>
      <w:sz w:val="24"/>
      <w:szCs w:val="21"/>
      <w:lang w:eastAsia="zh-CN" w:bidi="hi-IN"/>
    </w:rPr>
  </w:style>
  <w:style w:type="character" w:customStyle="1" w:styleId="70">
    <w:name w:val="Заголовок 7 Знак"/>
    <w:basedOn w:val="a0"/>
    <w:link w:val="7"/>
    <w:rsid w:val="000F19C3"/>
    <w:rPr>
      <w:rFonts w:ascii="Cambria" w:eastAsia="Calibri" w:hAnsi="Cambria" w:cs="Mangal"/>
      <w:i/>
      <w:iCs/>
      <w:color w:val="404040"/>
      <w:kern w:val="3"/>
      <w:sz w:val="24"/>
      <w:szCs w:val="21"/>
      <w:lang w:eastAsia="zh-CN" w:bidi="hi-IN"/>
    </w:rPr>
  </w:style>
  <w:style w:type="character" w:customStyle="1" w:styleId="90">
    <w:name w:val="Заголовок 9 Знак"/>
    <w:basedOn w:val="a0"/>
    <w:link w:val="9"/>
    <w:rsid w:val="000F19C3"/>
    <w:rPr>
      <w:rFonts w:ascii="Cambria" w:eastAsia="Calibri" w:hAnsi="Cambria" w:cs="Mangal"/>
      <w:i/>
      <w:iCs/>
      <w:color w:val="404040"/>
      <w:kern w:val="3"/>
      <w:sz w:val="20"/>
      <w:szCs w:val="18"/>
      <w:lang w:eastAsia="zh-CN" w:bidi="hi-IN"/>
    </w:rPr>
  </w:style>
  <w:style w:type="paragraph" w:customStyle="1" w:styleId="11">
    <w:name w:val="Без интервала1"/>
    <w:rsid w:val="000F19C3"/>
    <w:pPr>
      <w:spacing w:after="0" w:line="240" w:lineRule="auto"/>
    </w:pPr>
    <w:rPr>
      <w:rFonts w:ascii="Calibri" w:eastAsia="Times New Roman" w:hAnsi="Calibri" w:cs="Calibri"/>
    </w:rPr>
  </w:style>
  <w:style w:type="paragraph" w:customStyle="1" w:styleId="ConsPlusNormal">
    <w:name w:val="ConsPlusNormal"/>
    <w:rsid w:val="000F19C3"/>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
    <w:name w:val="Абзац списка1"/>
    <w:basedOn w:val="a"/>
    <w:rsid w:val="000F19C3"/>
    <w:pPr>
      <w:suppressAutoHyphens/>
      <w:autoSpaceDE/>
      <w:adjustRightInd/>
      <w:ind w:left="720"/>
      <w:contextualSpacing/>
      <w:textAlignment w:val="baseline"/>
    </w:pPr>
    <w:rPr>
      <w:rFonts w:cs="Mangal"/>
      <w:kern w:val="3"/>
      <w:sz w:val="24"/>
      <w:szCs w:val="21"/>
      <w:lang w:eastAsia="zh-CN" w:bidi="hi-IN"/>
    </w:rPr>
  </w:style>
  <w:style w:type="character" w:customStyle="1" w:styleId="10">
    <w:name w:val="Заголовок 1 Знак"/>
    <w:basedOn w:val="a0"/>
    <w:link w:val="1"/>
    <w:uiPriority w:val="9"/>
    <w:rsid w:val="00F94E0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F94E09"/>
    <w:rPr>
      <w:rFonts w:ascii="Calibri Light" w:eastAsia="Times New Roman" w:hAnsi="Calibri Light" w:cs="Times New Roman"/>
      <w:b/>
      <w:bCs/>
      <w:sz w:val="26"/>
      <w:szCs w:val="26"/>
    </w:rPr>
  </w:style>
  <w:style w:type="character" w:customStyle="1" w:styleId="40">
    <w:name w:val="Заголовок 4 Знак"/>
    <w:basedOn w:val="a0"/>
    <w:link w:val="4"/>
    <w:rsid w:val="00F94E09"/>
    <w:rPr>
      <w:rFonts w:ascii="Calibri" w:eastAsia="Times New Roman" w:hAnsi="Calibri" w:cs="Times New Roman"/>
      <w:b/>
      <w:bCs/>
      <w:sz w:val="28"/>
      <w:szCs w:val="28"/>
    </w:rPr>
  </w:style>
  <w:style w:type="character" w:customStyle="1" w:styleId="50">
    <w:name w:val="Заголовок 5 Знак"/>
    <w:basedOn w:val="a0"/>
    <w:link w:val="5"/>
    <w:rsid w:val="00F94E09"/>
    <w:rPr>
      <w:rFonts w:ascii="Calibri" w:eastAsia="Times New Roman" w:hAnsi="Calibri" w:cs="Times New Roman"/>
      <w:b/>
      <w:bCs/>
      <w:i/>
      <w:iCs/>
      <w:sz w:val="26"/>
      <w:szCs w:val="26"/>
    </w:rPr>
  </w:style>
  <w:style w:type="paragraph" w:customStyle="1" w:styleId="Default">
    <w:name w:val="Default"/>
    <w:rsid w:val="00F94E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F94E09"/>
    <w:pPr>
      <w:widowControl/>
      <w:autoSpaceDE/>
      <w:autoSpaceDN/>
      <w:adjustRightInd/>
      <w:spacing w:before="100" w:beforeAutospacing="1" w:after="100" w:afterAutospacing="1"/>
    </w:pPr>
    <w:rPr>
      <w:sz w:val="24"/>
      <w:szCs w:val="24"/>
    </w:rPr>
  </w:style>
  <w:style w:type="character" w:customStyle="1" w:styleId="extended-textshort">
    <w:name w:val="extended-text__short"/>
    <w:rsid w:val="00F94E09"/>
  </w:style>
  <w:style w:type="character" w:customStyle="1" w:styleId="71">
    <w:name w:val="Основной текст (7)_"/>
    <w:link w:val="72"/>
    <w:rsid w:val="00F94E09"/>
    <w:rPr>
      <w:rFonts w:ascii="Times New Roman" w:eastAsia="Times New Roman" w:hAnsi="Times New Roman"/>
      <w:b/>
      <w:bCs/>
      <w:spacing w:val="-4"/>
      <w:sz w:val="19"/>
      <w:szCs w:val="19"/>
      <w:shd w:val="clear" w:color="auto" w:fill="FFFFFF"/>
    </w:rPr>
  </w:style>
  <w:style w:type="paragraph" w:customStyle="1" w:styleId="72">
    <w:name w:val="Основной текст (7)"/>
    <w:basedOn w:val="a"/>
    <w:link w:val="71"/>
    <w:rsid w:val="00F94E09"/>
    <w:pPr>
      <w:shd w:val="clear" w:color="auto" w:fill="FFFFFF"/>
      <w:autoSpaceDE/>
      <w:autoSpaceDN/>
      <w:adjustRightInd/>
      <w:spacing w:before="120" w:after="360" w:line="0" w:lineRule="atLeast"/>
      <w:jc w:val="center"/>
    </w:pPr>
    <w:rPr>
      <w:rFonts w:cstheme="minorBidi"/>
      <w:b/>
      <w:bCs/>
      <w:spacing w:val="-4"/>
      <w:sz w:val="19"/>
      <w:szCs w:val="19"/>
      <w:lang w:eastAsia="en-US"/>
    </w:rPr>
  </w:style>
  <w:style w:type="character" w:customStyle="1" w:styleId="61">
    <w:name w:val="Основной текст (6)_"/>
    <w:link w:val="62"/>
    <w:rsid w:val="00F94E09"/>
    <w:rPr>
      <w:rFonts w:ascii="Times New Roman" w:eastAsia="Times New Roman" w:hAnsi="Times New Roman"/>
      <w:i/>
      <w:iCs/>
      <w:spacing w:val="2"/>
      <w:sz w:val="25"/>
      <w:szCs w:val="25"/>
      <w:shd w:val="clear" w:color="auto" w:fill="FFFFFF"/>
    </w:rPr>
  </w:style>
  <w:style w:type="paragraph" w:customStyle="1" w:styleId="62">
    <w:name w:val="Основной текст (6)"/>
    <w:basedOn w:val="a"/>
    <w:link w:val="61"/>
    <w:rsid w:val="00F94E09"/>
    <w:pPr>
      <w:shd w:val="clear" w:color="auto" w:fill="FFFFFF"/>
      <w:autoSpaceDE/>
      <w:autoSpaceDN/>
      <w:adjustRightInd/>
      <w:spacing w:line="322" w:lineRule="exact"/>
      <w:ind w:firstLine="720"/>
      <w:jc w:val="both"/>
    </w:pPr>
    <w:rPr>
      <w:rFonts w:cstheme="minorBidi"/>
      <w:i/>
      <w:iCs/>
      <w:spacing w:val="2"/>
      <w:sz w:val="25"/>
      <w:szCs w:val="25"/>
      <w:lang w:eastAsia="en-US"/>
    </w:rPr>
  </w:style>
  <w:style w:type="character" w:customStyle="1" w:styleId="10pt0pt">
    <w:name w:val="Основной текст + 10 pt;Интервал 0 pt"/>
    <w:rsid w:val="00F94E09"/>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pt">
    <w:name w:val="Основной текст + Интервал 1 pt"/>
    <w:rsid w:val="00F94E09"/>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character" w:customStyle="1" w:styleId="10pt1pt">
    <w:name w:val="Основной текст + 10 pt;Интервал 1 pt"/>
    <w:rsid w:val="00F94E09"/>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7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8099</Words>
  <Characters>46167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dc:creator>
  <cp:lastModifiedBy>Компютер</cp:lastModifiedBy>
  <cp:revision>19</cp:revision>
  <cp:lastPrinted>2022-09-21T06:41:00Z</cp:lastPrinted>
  <dcterms:created xsi:type="dcterms:W3CDTF">2022-12-12T07:50:00Z</dcterms:created>
  <dcterms:modified xsi:type="dcterms:W3CDTF">2023-02-08T12:37:00Z</dcterms:modified>
</cp:coreProperties>
</file>