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6A" w:rsidRDefault="002A698C" w:rsidP="00756D6A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 xml:space="preserve"> </w:t>
      </w:r>
      <w:r w:rsidR="00756D6A">
        <w:rPr>
          <w:bCs/>
          <w:sz w:val="24"/>
        </w:rPr>
        <w:t>Республика Калмыкия</w:t>
      </w:r>
    </w:p>
    <w:p w:rsidR="00756D6A" w:rsidRDefault="00756D6A" w:rsidP="00756D6A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Первомайское сельское муниципальное образование Республики Калмыкия</w:t>
      </w:r>
    </w:p>
    <w:p w:rsidR="00756D6A" w:rsidRDefault="00756D6A" w:rsidP="00756D6A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 xml:space="preserve">Собрание депутатов Первомайского сельского муниципального образования </w:t>
      </w:r>
    </w:p>
    <w:p w:rsidR="00756D6A" w:rsidRDefault="00756D6A" w:rsidP="00756D6A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Республики Калмыкия</w:t>
      </w:r>
    </w:p>
    <w:p w:rsidR="00756D6A" w:rsidRDefault="00756D6A" w:rsidP="00756D6A">
      <w:pPr>
        <w:pStyle w:val="a3"/>
        <w:jc w:val="center"/>
        <w:rPr>
          <w:b/>
          <w:bCs/>
          <w:sz w:val="26"/>
        </w:rPr>
      </w:pPr>
    </w:p>
    <w:p w:rsidR="00756D6A" w:rsidRDefault="00756D6A" w:rsidP="00756D6A">
      <w:pPr>
        <w:pStyle w:val="a3"/>
        <w:jc w:val="center"/>
        <w:rPr>
          <w:b/>
          <w:bCs/>
          <w:sz w:val="26"/>
        </w:rPr>
      </w:pPr>
    </w:p>
    <w:p w:rsidR="00756D6A" w:rsidRDefault="00756D6A" w:rsidP="00756D6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РЕШЕНИЕ</w:t>
      </w:r>
    </w:p>
    <w:p w:rsidR="00756D6A" w:rsidRDefault="00756D6A" w:rsidP="00756D6A">
      <w:pPr>
        <w:pStyle w:val="a3"/>
        <w:jc w:val="center"/>
        <w:rPr>
          <w:b/>
          <w:bCs/>
          <w:sz w:val="26"/>
          <w:szCs w:val="16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190"/>
        <w:gridCol w:w="3190"/>
        <w:gridCol w:w="3448"/>
      </w:tblGrid>
      <w:tr w:rsidR="00756D6A" w:rsidTr="00802F2E">
        <w:tc>
          <w:tcPr>
            <w:tcW w:w="3190" w:type="dxa"/>
          </w:tcPr>
          <w:p w:rsidR="00756D6A" w:rsidRDefault="00756D6A" w:rsidP="00A800C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«</w:t>
            </w:r>
            <w:r w:rsidR="00A800CF">
              <w:rPr>
                <w:sz w:val="24"/>
              </w:rPr>
              <w:t>03</w:t>
            </w:r>
            <w:r>
              <w:rPr>
                <w:sz w:val="24"/>
              </w:rPr>
              <w:t>»</w:t>
            </w:r>
            <w:r w:rsidR="006006BC">
              <w:rPr>
                <w:sz w:val="24"/>
              </w:rPr>
              <w:t xml:space="preserve"> </w:t>
            </w:r>
            <w:r w:rsidR="00A800CF"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2014 года</w:t>
            </w:r>
          </w:p>
        </w:tc>
        <w:tc>
          <w:tcPr>
            <w:tcW w:w="3190" w:type="dxa"/>
          </w:tcPr>
          <w:p w:rsidR="00756D6A" w:rsidRPr="00F4378F" w:rsidRDefault="006006BC" w:rsidP="00A800C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756D6A" w:rsidRPr="00F4378F">
              <w:rPr>
                <w:b/>
                <w:sz w:val="24"/>
              </w:rPr>
              <w:t xml:space="preserve">№ </w:t>
            </w:r>
            <w:r w:rsidR="00A800CF">
              <w:rPr>
                <w:b/>
                <w:sz w:val="24"/>
              </w:rPr>
              <w:t>10-а</w:t>
            </w:r>
          </w:p>
        </w:tc>
        <w:tc>
          <w:tcPr>
            <w:tcW w:w="3448" w:type="dxa"/>
          </w:tcPr>
          <w:p w:rsidR="00756D6A" w:rsidRDefault="00756D6A" w:rsidP="00802F2E">
            <w:pPr>
              <w:pStyle w:val="a3"/>
              <w:tabs>
                <w:tab w:val="left" w:pos="469"/>
                <w:tab w:val="right" w:pos="297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п. Первомайский</w:t>
            </w:r>
            <w:r>
              <w:rPr>
                <w:sz w:val="24"/>
              </w:rPr>
              <w:tab/>
            </w:r>
          </w:p>
        </w:tc>
      </w:tr>
    </w:tbl>
    <w:p w:rsidR="00756D6A" w:rsidRDefault="00756D6A" w:rsidP="00756D6A">
      <w:pPr>
        <w:pStyle w:val="a3"/>
        <w:jc w:val="left"/>
        <w:rPr>
          <w:sz w:val="24"/>
        </w:rPr>
      </w:pPr>
    </w:p>
    <w:p w:rsidR="00756D6A" w:rsidRDefault="00756D6A" w:rsidP="00756D6A">
      <w:pPr>
        <w:pStyle w:val="a3"/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756D6A" w:rsidTr="00802F2E">
        <w:tc>
          <w:tcPr>
            <w:tcW w:w="4788" w:type="dxa"/>
          </w:tcPr>
          <w:p w:rsidR="00756D6A" w:rsidRDefault="00756D6A" w:rsidP="00802F2E">
            <w:pPr>
              <w:pStyle w:val="a3"/>
              <w:jc w:val="left"/>
              <w:rPr>
                <w:sz w:val="24"/>
              </w:rPr>
            </w:pPr>
            <w:r w:rsidRPr="006631E0">
              <w:rPr>
                <w:b/>
                <w:sz w:val="24"/>
              </w:rPr>
              <w:t>О проекте решения</w:t>
            </w:r>
            <w:r>
              <w:rPr>
                <w:sz w:val="24"/>
              </w:rPr>
              <w:t xml:space="preserve"> Собрания депутатов </w:t>
            </w:r>
            <w:proofErr w:type="gramStart"/>
            <w:r>
              <w:rPr>
                <w:sz w:val="24"/>
              </w:rPr>
              <w:t>Первомайского  сельского</w:t>
            </w:r>
            <w:proofErr w:type="gramEnd"/>
            <w:r>
              <w:rPr>
                <w:sz w:val="24"/>
              </w:rPr>
              <w:t xml:space="preserve"> муниципального образования Республики Калмыкия </w:t>
            </w:r>
          </w:p>
          <w:p w:rsidR="00756D6A" w:rsidRDefault="00756D6A" w:rsidP="00802F2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 внесении изменений и дополнений </w:t>
            </w:r>
          </w:p>
          <w:p w:rsidR="00756D6A" w:rsidRDefault="00756D6A" w:rsidP="00802F2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Устав Первомайского сельского муниципального образования </w:t>
            </w:r>
          </w:p>
          <w:p w:rsidR="00756D6A" w:rsidRDefault="00756D6A" w:rsidP="00802F2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Республики Калмыкия»</w:t>
            </w:r>
          </w:p>
        </w:tc>
      </w:tr>
    </w:tbl>
    <w:p w:rsidR="00756D6A" w:rsidRDefault="00756D6A" w:rsidP="00756D6A">
      <w:pPr>
        <w:pStyle w:val="a3"/>
        <w:rPr>
          <w:sz w:val="24"/>
        </w:rPr>
      </w:pPr>
    </w:p>
    <w:p w:rsidR="00756D6A" w:rsidRDefault="00756D6A" w:rsidP="00756D6A">
      <w:pPr>
        <w:pStyle w:val="a3"/>
        <w:ind w:firstLine="720"/>
        <w:rPr>
          <w:sz w:val="24"/>
        </w:rPr>
      </w:pPr>
      <w:r>
        <w:rPr>
          <w:sz w:val="24"/>
        </w:rPr>
        <w:t>В целях приведения Устава Первомайского сельского муниципального образования Республики  Калмыкия в соответствие с федеральным и республиканским законодательством, в соответствии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23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Республики Калмыкия</w:t>
      </w:r>
    </w:p>
    <w:p w:rsidR="00756D6A" w:rsidRDefault="00756D6A" w:rsidP="00756D6A">
      <w:pPr>
        <w:pStyle w:val="a3"/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решило:</w:t>
      </w:r>
    </w:p>
    <w:p w:rsidR="00756D6A" w:rsidRDefault="00756D6A" w:rsidP="00756D6A">
      <w:pPr>
        <w:pStyle w:val="a3"/>
        <w:ind w:firstLine="708"/>
        <w:rPr>
          <w:sz w:val="24"/>
        </w:rPr>
      </w:pPr>
      <w:r>
        <w:rPr>
          <w:sz w:val="24"/>
        </w:rPr>
        <w:t xml:space="preserve">1. Одобрить прилагаемый к настоящему решению проект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Калмыкия». </w:t>
      </w:r>
    </w:p>
    <w:p w:rsidR="00756D6A" w:rsidRDefault="00756D6A" w:rsidP="00756D6A">
      <w:pPr>
        <w:pStyle w:val="a3"/>
        <w:ind w:firstLine="708"/>
        <w:rPr>
          <w:sz w:val="24"/>
        </w:rPr>
      </w:pPr>
      <w:r>
        <w:rPr>
          <w:sz w:val="24"/>
        </w:rPr>
        <w:t>2. Обнародовать проект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 в установленном порядке в срок с</w:t>
      </w:r>
      <w:r w:rsidR="006369B8">
        <w:rPr>
          <w:sz w:val="24"/>
        </w:rPr>
        <w:t xml:space="preserve"> 03 ноября</w:t>
      </w:r>
      <w:r>
        <w:rPr>
          <w:sz w:val="24"/>
        </w:rPr>
        <w:t xml:space="preserve"> 2014 года по</w:t>
      </w:r>
      <w:r w:rsidR="006369B8">
        <w:rPr>
          <w:sz w:val="24"/>
        </w:rPr>
        <w:t xml:space="preserve"> 0</w:t>
      </w:r>
      <w:r w:rsidR="00CB0CCC">
        <w:rPr>
          <w:sz w:val="24"/>
        </w:rPr>
        <w:t>4</w:t>
      </w:r>
      <w:r>
        <w:rPr>
          <w:sz w:val="24"/>
        </w:rPr>
        <w:t xml:space="preserve"> </w:t>
      </w:r>
      <w:r w:rsidR="006369B8">
        <w:rPr>
          <w:sz w:val="24"/>
        </w:rPr>
        <w:t>декабря</w:t>
      </w:r>
      <w:r>
        <w:rPr>
          <w:sz w:val="24"/>
        </w:rPr>
        <w:t xml:space="preserve"> 2014 года. </w:t>
      </w:r>
    </w:p>
    <w:p w:rsidR="00756D6A" w:rsidRDefault="00756D6A" w:rsidP="00756D6A">
      <w:pPr>
        <w:pStyle w:val="a3"/>
        <w:ind w:firstLine="708"/>
        <w:rPr>
          <w:sz w:val="24"/>
        </w:rPr>
      </w:pPr>
      <w:r>
        <w:rPr>
          <w:sz w:val="24"/>
        </w:rPr>
        <w:t xml:space="preserve">3. Установить, что предложения граждан по проекту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 принимаются в письменном виде Собранием депутатов Первомайского сельского муниципального образования Республики Калмыкия с </w:t>
      </w:r>
      <w:r w:rsidR="00CB0CCC">
        <w:rPr>
          <w:sz w:val="24"/>
        </w:rPr>
        <w:t>03 ноября</w:t>
      </w:r>
      <w:r>
        <w:rPr>
          <w:sz w:val="24"/>
        </w:rPr>
        <w:t xml:space="preserve"> 2014 года по  </w:t>
      </w:r>
      <w:r w:rsidR="00CB0CCC">
        <w:rPr>
          <w:sz w:val="24"/>
        </w:rPr>
        <w:t>04 декабря</w:t>
      </w:r>
      <w:r>
        <w:rPr>
          <w:sz w:val="24"/>
        </w:rPr>
        <w:t xml:space="preserve"> 2014 года по адресу: п. Первомайский, Администрация Первомайского сельского муниципального образования Республики Калмыкия с 8.00 до 17.00 часов.  </w:t>
      </w:r>
    </w:p>
    <w:p w:rsidR="00756D6A" w:rsidRDefault="00756D6A" w:rsidP="00756D6A">
      <w:pPr>
        <w:pStyle w:val="a3"/>
        <w:ind w:firstLine="708"/>
        <w:rPr>
          <w:sz w:val="24"/>
        </w:rPr>
      </w:pPr>
      <w:r>
        <w:rPr>
          <w:sz w:val="24"/>
        </w:rPr>
        <w:t xml:space="preserve">4. Для обсуждения проекта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 с участием жителей  муниципального образования провести публичные слушания  </w:t>
      </w:r>
      <w:r w:rsidR="00875DA0">
        <w:rPr>
          <w:sz w:val="24"/>
        </w:rPr>
        <w:t>1</w:t>
      </w:r>
      <w:r w:rsidR="00CB0CCC">
        <w:rPr>
          <w:sz w:val="24"/>
        </w:rPr>
        <w:t>9</w:t>
      </w:r>
      <w:r w:rsidR="00875DA0">
        <w:rPr>
          <w:sz w:val="24"/>
        </w:rPr>
        <w:t xml:space="preserve"> </w:t>
      </w:r>
      <w:r w:rsidR="00CB0CCC">
        <w:rPr>
          <w:sz w:val="24"/>
        </w:rPr>
        <w:t>ноября</w:t>
      </w:r>
      <w:r w:rsidR="00875DA0">
        <w:rPr>
          <w:sz w:val="24"/>
        </w:rPr>
        <w:t xml:space="preserve"> </w:t>
      </w:r>
      <w:r>
        <w:rPr>
          <w:sz w:val="24"/>
        </w:rPr>
        <w:t xml:space="preserve"> 2014 г. в 11.00 час. по адресу: п. Первомайский, ул.Пионерская, 15, здание администрации Первомайского СМО , согласно установленного Собранием </w:t>
      </w:r>
      <w:r>
        <w:rPr>
          <w:sz w:val="24"/>
        </w:rPr>
        <w:lastRenderedPageBreak/>
        <w:t xml:space="preserve">депутатов Первомайского сельского муниципального образования Республики Калмыкия Порядка  организации и проведения публичных слушаний. </w:t>
      </w:r>
    </w:p>
    <w:p w:rsidR="00756D6A" w:rsidRDefault="00756D6A" w:rsidP="00756D6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Создать оргкомитет по подготовке и проведению публичных слушаний в составе:</w:t>
      </w:r>
    </w:p>
    <w:p w:rsidR="00756D6A" w:rsidRDefault="00875DA0" w:rsidP="00756D6A">
      <w:pPr>
        <w:pStyle w:val="a3"/>
        <w:tabs>
          <w:tab w:val="num" w:pos="0"/>
          <w:tab w:val="left" w:pos="993"/>
        </w:tabs>
        <w:jc w:val="left"/>
        <w:rPr>
          <w:sz w:val="24"/>
        </w:rPr>
      </w:pPr>
      <w:r>
        <w:rPr>
          <w:sz w:val="24"/>
        </w:rPr>
        <w:tab/>
      </w:r>
      <w:proofErr w:type="spellStart"/>
      <w:r w:rsidR="00756D6A">
        <w:rPr>
          <w:sz w:val="24"/>
        </w:rPr>
        <w:t>Эмгеев</w:t>
      </w:r>
      <w:proofErr w:type="spellEnd"/>
      <w:r w:rsidR="00756D6A">
        <w:rPr>
          <w:sz w:val="24"/>
        </w:rPr>
        <w:t xml:space="preserve"> Валерий </w:t>
      </w:r>
      <w:proofErr w:type="gramStart"/>
      <w:r w:rsidR="00756D6A">
        <w:rPr>
          <w:sz w:val="24"/>
        </w:rPr>
        <w:t>Владимирович,  председатель</w:t>
      </w:r>
      <w:proofErr w:type="gramEnd"/>
      <w:r w:rsidR="00756D6A">
        <w:rPr>
          <w:sz w:val="24"/>
        </w:rPr>
        <w:t xml:space="preserve"> оргкомитета;</w:t>
      </w:r>
    </w:p>
    <w:p w:rsidR="00756D6A" w:rsidRDefault="00756D6A" w:rsidP="00756D6A">
      <w:pPr>
        <w:pStyle w:val="a3"/>
        <w:tabs>
          <w:tab w:val="num" w:pos="0"/>
          <w:tab w:val="left" w:pos="993"/>
        </w:tabs>
        <w:jc w:val="left"/>
        <w:rPr>
          <w:sz w:val="24"/>
        </w:rPr>
      </w:pPr>
      <w:r>
        <w:rPr>
          <w:sz w:val="24"/>
        </w:rPr>
        <w:t xml:space="preserve">                Трофименко Нина Георгиевна, секретарь оргкомитета;</w:t>
      </w:r>
    </w:p>
    <w:p w:rsidR="00756D6A" w:rsidRDefault="00756D6A" w:rsidP="00756D6A">
      <w:pPr>
        <w:pStyle w:val="a3"/>
        <w:tabs>
          <w:tab w:val="num" w:pos="0"/>
          <w:tab w:val="left" w:pos="993"/>
        </w:tabs>
        <w:jc w:val="left"/>
        <w:rPr>
          <w:sz w:val="24"/>
        </w:rPr>
      </w:pPr>
      <w:r>
        <w:rPr>
          <w:sz w:val="24"/>
        </w:rPr>
        <w:t xml:space="preserve">                 Горяев Николай Игоревич, член оргкомитета</w:t>
      </w:r>
    </w:p>
    <w:p w:rsidR="00756D6A" w:rsidRDefault="00756D6A" w:rsidP="00756D6A">
      <w:pPr>
        <w:pStyle w:val="a3"/>
        <w:tabs>
          <w:tab w:val="num" w:pos="0"/>
          <w:tab w:val="left" w:pos="993"/>
        </w:tabs>
        <w:rPr>
          <w:sz w:val="24"/>
        </w:rPr>
      </w:pPr>
    </w:p>
    <w:p w:rsidR="00756D6A" w:rsidRDefault="00756D6A" w:rsidP="00756D6A">
      <w:pPr>
        <w:pStyle w:val="a3"/>
        <w:ind w:firstLine="708"/>
        <w:rPr>
          <w:sz w:val="24"/>
        </w:rPr>
      </w:pPr>
      <w:r>
        <w:rPr>
          <w:sz w:val="24"/>
        </w:rPr>
        <w:t xml:space="preserve">6. Протокол и результаты публичных слушаний, а также сообщение о том, что состоялось обсуждение проекта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Калмыкия», об отсутствии или наличии предложений граждан с их перечислением подлежат обнародованию в установленном порядке в срок с </w:t>
      </w:r>
      <w:r w:rsidR="00CB0CCC">
        <w:rPr>
          <w:sz w:val="24"/>
        </w:rPr>
        <w:t xml:space="preserve">20 </w:t>
      </w:r>
      <w:proofErr w:type="gramStart"/>
      <w:r w:rsidR="00CB0CCC">
        <w:rPr>
          <w:sz w:val="24"/>
        </w:rPr>
        <w:t xml:space="preserve">ноября </w:t>
      </w:r>
      <w:r>
        <w:rPr>
          <w:sz w:val="24"/>
        </w:rPr>
        <w:t xml:space="preserve"> 2014</w:t>
      </w:r>
      <w:proofErr w:type="gramEnd"/>
      <w:r>
        <w:rPr>
          <w:sz w:val="24"/>
        </w:rPr>
        <w:t xml:space="preserve"> года по </w:t>
      </w:r>
      <w:r w:rsidR="00CB0CCC">
        <w:rPr>
          <w:sz w:val="24"/>
        </w:rPr>
        <w:t>01</w:t>
      </w:r>
      <w:r w:rsidR="008D6FF2">
        <w:rPr>
          <w:sz w:val="24"/>
        </w:rPr>
        <w:t xml:space="preserve"> </w:t>
      </w:r>
      <w:r w:rsidR="00CB0CCC">
        <w:rPr>
          <w:sz w:val="24"/>
        </w:rPr>
        <w:t>декабря</w:t>
      </w:r>
      <w:r>
        <w:rPr>
          <w:sz w:val="24"/>
        </w:rPr>
        <w:t xml:space="preserve"> 2014 года.</w:t>
      </w:r>
    </w:p>
    <w:p w:rsidR="00756D6A" w:rsidRDefault="00756D6A" w:rsidP="00756D6A">
      <w:pPr>
        <w:pStyle w:val="a3"/>
        <w:ind w:firstLine="708"/>
        <w:rPr>
          <w:sz w:val="24"/>
        </w:rPr>
      </w:pPr>
      <w:r>
        <w:rPr>
          <w:sz w:val="24"/>
        </w:rPr>
        <w:t xml:space="preserve">7. Провести заседание Собрания депутатов Первомайского сельского муниципального образования Республики Калмыкия </w:t>
      </w:r>
      <w:r w:rsidR="00CB0CCC">
        <w:rPr>
          <w:sz w:val="24"/>
        </w:rPr>
        <w:t xml:space="preserve">04 декабря </w:t>
      </w:r>
      <w:r>
        <w:rPr>
          <w:sz w:val="24"/>
        </w:rPr>
        <w:t>2014 г. по вопросам:</w:t>
      </w:r>
    </w:p>
    <w:p w:rsidR="00756D6A" w:rsidRDefault="00756D6A" w:rsidP="00756D6A">
      <w:pPr>
        <w:pStyle w:val="a3"/>
        <w:ind w:firstLine="474"/>
        <w:rPr>
          <w:sz w:val="24"/>
        </w:rPr>
      </w:pPr>
      <w:r>
        <w:rPr>
          <w:sz w:val="24"/>
        </w:rPr>
        <w:t xml:space="preserve"> 1)  учета предложений граждан по проекту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Калмыкия», обсуждения результатов проведения публичных слушаний по указанному проекту;</w:t>
      </w:r>
    </w:p>
    <w:p w:rsidR="00756D6A" w:rsidRDefault="00756D6A" w:rsidP="00756D6A">
      <w:pPr>
        <w:pStyle w:val="a3"/>
        <w:ind w:firstLine="567"/>
        <w:rPr>
          <w:sz w:val="24"/>
        </w:rPr>
      </w:pPr>
      <w:r>
        <w:rPr>
          <w:sz w:val="24"/>
        </w:rPr>
        <w:t>2) принятия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 с учетом мнения жителей муниципального образования.</w:t>
      </w:r>
    </w:p>
    <w:p w:rsidR="00756D6A" w:rsidRDefault="00756D6A" w:rsidP="00756D6A">
      <w:pPr>
        <w:pStyle w:val="a3"/>
        <w:ind w:firstLine="720"/>
        <w:rPr>
          <w:sz w:val="24"/>
        </w:rPr>
      </w:pPr>
      <w:r>
        <w:t>8.</w:t>
      </w:r>
      <w:r>
        <w:rPr>
          <w:sz w:val="24"/>
        </w:rPr>
        <w:t xml:space="preserve">Настоящее решение подлежит обнародованию одновременно с проектом решения Собрания депутатов Первомайского сельского муниципального образования Республики Калмыкия «О внесении изменений и дополнений в Устав Первомайского сельского муниципального образования Республики Калмыкия» и вступает в силу со дня его официального обнародования. </w:t>
      </w:r>
    </w:p>
    <w:p w:rsidR="00756D6A" w:rsidRDefault="00756D6A" w:rsidP="00756D6A">
      <w:pPr>
        <w:pStyle w:val="a3"/>
        <w:ind w:firstLine="720"/>
        <w:rPr>
          <w:sz w:val="24"/>
        </w:rPr>
      </w:pPr>
    </w:p>
    <w:p w:rsidR="00756D6A" w:rsidRDefault="00756D6A" w:rsidP="00756D6A">
      <w:pPr>
        <w:pStyle w:val="a3"/>
        <w:ind w:firstLine="567"/>
      </w:pPr>
    </w:p>
    <w:p w:rsidR="00756D6A" w:rsidRDefault="00756D6A" w:rsidP="00756D6A"/>
    <w:p w:rsidR="00756D6A" w:rsidRDefault="00756D6A" w:rsidP="00756D6A">
      <w:pPr>
        <w:pStyle w:val="a3"/>
        <w:jc w:val="left"/>
        <w:rPr>
          <w:b/>
          <w:bCs/>
        </w:rPr>
      </w:pPr>
    </w:p>
    <w:p w:rsidR="00756D6A" w:rsidRDefault="00756D6A" w:rsidP="00756D6A">
      <w:pPr>
        <w:pStyle w:val="a3"/>
        <w:jc w:val="left"/>
        <w:rPr>
          <w:b/>
          <w:bCs/>
        </w:rPr>
      </w:pPr>
    </w:p>
    <w:p w:rsidR="00756D6A" w:rsidRDefault="00756D6A" w:rsidP="00756D6A">
      <w:pPr>
        <w:pStyle w:val="a3"/>
        <w:jc w:val="left"/>
        <w:rPr>
          <w:sz w:val="24"/>
        </w:rPr>
      </w:pPr>
      <w:r>
        <w:rPr>
          <w:sz w:val="24"/>
        </w:rPr>
        <w:t xml:space="preserve">Глава Первомайского </w:t>
      </w:r>
    </w:p>
    <w:p w:rsidR="00756D6A" w:rsidRDefault="00756D6A" w:rsidP="00756D6A">
      <w:pPr>
        <w:pStyle w:val="a3"/>
        <w:jc w:val="left"/>
        <w:rPr>
          <w:sz w:val="24"/>
        </w:rPr>
      </w:pPr>
      <w:r>
        <w:rPr>
          <w:sz w:val="24"/>
        </w:rPr>
        <w:t xml:space="preserve">сельского муниципального образования </w:t>
      </w:r>
    </w:p>
    <w:p w:rsidR="00756D6A" w:rsidRDefault="00756D6A" w:rsidP="00756D6A">
      <w:pPr>
        <w:pStyle w:val="a3"/>
        <w:jc w:val="left"/>
        <w:rPr>
          <w:sz w:val="24"/>
        </w:rPr>
      </w:pPr>
      <w:r>
        <w:rPr>
          <w:sz w:val="24"/>
        </w:rPr>
        <w:t>Республики Калмыкия (ахлачи),</w:t>
      </w:r>
    </w:p>
    <w:p w:rsidR="00756D6A" w:rsidRDefault="00756D6A" w:rsidP="00756D6A">
      <w:r>
        <w:t xml:space="preserve">Председатель Собрания депутатов </w:t>
      </w:r>
    </w:p>
    <w:p w:rsidR="00756D6A" w:rsidRDefault="00756D6A" w:rsidP="00756D6A">
      <w:r>
        <w:t xml:space="preserve">Первомайского сельского </w:t>
      </w:r>
    </w:p>
    <w:p w:rsidR="00756D6A" w:rsidRDefault="00756D6A" w:rsidP="00756D6A">
      <w:r>
        <w:t xml:space="preserve">муниципального образования </w:t>
      </w:r>
    </w:p>
    <w:p w:rsidR="00756D6A" w:rsidRDefault="00756D6A" w:rsidP="00756D6A">
      <w:pPr>
        <w:tabs>
          <w:tab w:val="left" w:pos="6645"/>
        </w:tabs>
      </w:pPr>
      <w:r>
        <w:t>Республики Калмыкия: ______________________/</w:t>
      </w:r>
      <w:proofErr w:type="spellStart"/>
      <w:r>
        <w:t>В.В.Эмгеев</w:t>
      </w:r>
      <w:proofErr w:type="spellEnd"/>
      <w:r>
        <w:t>/</w:t>
      </w:r>
    </w:p>
    <w:p w:rsidR="00756D6A" w:rsidRDefault="00756D6A" w:rsidP="00756D6A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756D6A" w:rsidRDefault="00756D6A" w:rsidP="00756D6A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756D6A" w:rsidRDefault="00756D6A" w:rsidP="00756D6A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756D6A" w:rsidRDefault="00756D6A" w:rsidP="00756D6A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B03E52" w:rsidRDefault="00B03E52" w:rsidP="00B03E52">
      <w:pPr>
        <w:pStyle w:val="a3"/>
        <w:tabs>
          <w:tab w:val="left" w:pos="7150"/>
        </w:tabs>
        <w:jc w:val="right"/>
        <w:rPr>
          <w:bCs/>
          <w:sz w:val="24"/>
        </w:rPr>
      </w:pPr>
    </w:p>
    <w:p w:rsidR="00B03E52" w:rsidRDefault="00B03E52" w:rsidP="00B03E52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B03E52" w:rsidRDefault="00B03E52" w:rsidP="00B03E52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B03E52" w:rsidRDefault="00B03E52" w:rsidP="00B03E52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B03E52" w:rsidRDefault="00B03E52" w:rsidP="00B03E52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B03E52" w:rsidRDefault="00B03E52" w:rsidP="00AD7CD7">
      <w:pPr>
        <w:pStyle w:val="a3"/>
        <w:tabs>
          <w:tab w:val="left" w:pos="7150"/>
        </w:tabs>
        <w:rPr>
          <w:b/>
          <w:bCs/>
          <w:sz w:val="24"/>
        </w:rPr>
      </w:pPr>
    </w:p>
    <w:p w:rsidR="00AD7CD7" w:rsidRDefault="00AD7CD7" w:rsidP="00AD7CD7">
      <w:pPr>
        <w:pStyle w:val="a3"/>
        <w:tabs>
          <w:tab w:val="left" w:pos="7150"/>
        </w:tabs>
        <w:rPr>
          <w:b/>
          <w:bCs/>
          <w:sz w:val="24"/>
        </w:rPr>
      </w:pPr>
    </w:p>
    <w:p w:rsidR="00B03E52" w:rsidRPr="006631E0" w:rsidRDefault="00B03E52" w:rsidP="00B03E52">
      <w:pPr>
        <w:pStyle w:val="a3"/>
        <w:tabs>
          <w:tab w:val="left" w:pos="7150"/>
        </w:tabs>
        <w:jc w:val="right"/>
        <w:rPr>
          <w:b/>
          <w:bCs/>
          <w:sz w:val="24"/>
        </w:rPr>
      </w:pPr>
      <w:r w:rsidRPr="006631E0">
        <w:rPr>
          <w:b/>
          <w:bCs/>
          <w:sz w:val="24"/>
        </w:rPr>
        <w:t xml:space="preserve">ПРОЕКТ                                                                                                                                                                            </w:t>
      </w:r>
    </w:p>
    <w:p w:rsidR="00B03E52" w:rsidRPr="0049259B" w:rsidRDefault="00B03E52" w:rsidP="00B03E52">
      <w:pPr>
        <w:pStyle w:val="a3"/>
        <w:jc w:val="center"/>
        <w:rPr>
          <w:bCs/>
          <w:sz w:val="22"/>
          <w:szCs w:val="22"/>
        </w:rPr>
      </w:pPr>
      <w:r w:rsidRPr="0049259B">
        <w:rPr>
          <w:bCs/>
          <w:sz w:val="22"/>
          <w:szCs w:val="22"/>
        </w:rPr>
        <w:t>Республика Калмыкия</w:t>
      </w:r>
    </w:p>
    <w:p w:rsidR="00B03E52" w:rsidRPr="0049259B" w:rsidRDefault="00B03E52" w:rsidP="00B03E52">
      <w:pPr>
        <w:pStyle w:val="a3"/>
        <w:jc w:val="center"/>
        <w:rPr>
          <w:bCs/>
          <w:sz w:val="22"/>
          <w:szCs w:val="22"/>
        </w:rPr>
      </w:pPr>
      <w:proofErr w:type="gramStart"/>
      <w:r w:rsidRPr="0049259B">
        <w:rPr>
          <w:bCs/>
          <w:sz w:val="22"/>
          <w:szCs w:val="22"/>
        </w:rPr>
        <w:t>Первомайское  сельское</w:t>
      </w:r>
      <w:proofErr w:type="gramEnd"/>
      <w:r w:rsidRPr="0049259B">
        <w:rPr>
          <w:bCs/>
          <w:sz w:val="22"/>
          <w:szCs w:val="22"/>
        </w:rPr>
        <w:t xml:space="preserve"> муниципальное образованиеРеспублики Калмыкия</w:t>
      </w:r>
    </w:p>
    <w:p w:rsidR="00B03E52" w:rsidRPr="0049259B" w:rsidRDefault="00B03E52" w:rsidP="00B03E52">
      <w:pPr>
        <w:pStyle w:val="a3"/>
        <w:jc w:val="center"/>
        <w:rPr>
          <w:bCs/>
          <w:sz w:val="22"/>
          <w:szCs w:val="22"/>
        </w:rPr>
      </w:pPr>
      <w:r w:rsidRPr="0049259B">
        <w:rPr>
          <w:bCs/>
          <w:sz w:val="22"/>
          <w:szCs w:val="22"/>
        </w:rPr>
        <w:t>Собрание депутатов</w:t>
      </w:r>
    </w:p>
    <w:p w:rsidR="00B03E52" w:rsidRPr="0049259B" w:rsidRDefault="00B03E52" w:rsidP="00B03E52">
      <w:pPr>
        <w:pStyle w:val="a3"/>
        <w:jc w:val="center"/>
        <w:rPr>
          <w:bCs/>
          <w:sz w:val="22"/>
          <w:szCs w:val="22"/>
        </w:rPr>
      </w:pPr>
      <w:r w:rsidRPr="0049259B">
        <w:rPr>
          <w:sz w:val="22"/>
          <w:szCs w:val="22"/>
        </w:rPr>
        <w:t>Первомайского</w:t>
      </w:r>
      <w:r w:rsidRPr="0049259B">
        <w:rPr>
          <w:bCs/>
          <w:sz w:val="22"/>
          <w:szCs w:val="22"/>
        </w:rPr>
        <w:t xml:space="preserve"> сельского муниципального образованияРеспублики Калмыкия</w:t>
      </w:r>
    </w:p>
    <w:p w:rsidR="00B03E52" w:rsidRPr="0049259B" w:rsidRDefault="00B03E52" w:rsidP="00B03E52">
      <w:pPr>
        <w:pStyle w:val="a3"/>
        <w:jc w:val="center"/>
        <w:rPr>
          <w:sz w:val="22"/>
          <w:szCs w:val="22"/>
        </w:rPr>
      </w:pPr>
    </w:p>
    <w:p w:rsidR="00B03E52" w:rsidRDefault="00B03E52" w:rsidP="0049259B">
      <w:pPr>
        <w:pStyle w:val="a3"/>
        <w:jc w:val="center"/>
        <w:rPr>
          <w:b/>
          <w:bCs/>
          <w:sz w:val="24"/>
        </w:rPr>
      </w:pPr>
      <w:r w:rsidRPr="0049259B">
        <w:rPr>
          <w:b/>
          <w:bCs/>
          <w:sz w:val="24"/>
        </w:rPr>
        <w:t>РЕШЕНИЕ</w:t>
      </w:r>
    </w:p>
    <w:p w:rsidR="0049259B" w:rsidRPr="0049259B" w:rsidRDefault="0049259B" w:rsidP="0049259B">
      <w:pPr>
        <w:pStyle w:val="a3"/>
        <w:jc w:val="center"/>
        <w:rPr>
          <w:b/>
          <w:bCs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1778"/>
        <w:gridCol w:w="1412"/>
        <w:gridCol w:w="3191"/>
      </w:tblGrid>
      <w:tr w:rsidR="00B03E52" w:rsidTr="00802F2E">
        <w:tc>
          <w:tcPr>
            <w:tcW w:w="3190" w:type="dxa"/>
          </w:tcPr>
          <w:p w:rsidR="00B03E52" w:rsidRDefault="00B03E52" w:rsidP="00802F2E">
            <w:pPr>
              <w:pStyle w:val="a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 _</w:t>
            </w:r>
            <w:proofErr w:type="gramEnd"/>
            <w:r>
              <w:rPr>
                <w:sz w:val="24"/>
              </w:rPr>
              <w:t>_» ___________2014  года</w:t>
            </w:r>
          </w:p>
        </w:tc>
        <w:tc>
          <w:tcPr>
            <w:tcW w:w="3190" w:type="dxa"/>
            <w:gridSpan w:val="2"/>
          </w:tcPr>
          <w:p w:rsidR="00B03E52" w:rsidRDefault="00B03E52" w:rsidP="00802F2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№ ___ </w:t>
            </w:r>
          </w:p>
        </w:tc>
        <w:tc>
          <w:tcPr>
            <w:tcW w:w="3191" w:type="dxa"/>
          </w:tcPr>
          <w:p w:rsidR="00B03E52" w:rsidRDefault="00B03E52" w:rsidP="00802F2E">
            <w:pPr>
              <w:pStyle w:val="a3"/>
              <w:tabs>
                <w:tab w:val="left" w:pos="586"/>
                <w:tab w:val="right" w:pos="297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Первомайский                      </w:t>
            </w:r>
            <w:r>
              <w:rPr>
                <w:sz w:val="24"/>
              </w:rPr>
              <w:tab/>
            </w:r>
          </w:p>
        </w:tc>
      </w:tr>
      <w:tr w:rsidR="00B03E52" w:rsidTr="00802F2E">
        <w:trPr>
          <w:gridAfter w:val="2"/>
          <w:wAfter w:w="4603" w:type="dxa"/>
        </w:trPr>
        <w:tc>
          <w:tcPr>
            <w:tcW w:w="4968" w:type="dxa"/>
            <w:gridSpan w:val="2"/>
          </w:tcPr>
          <w:p w:rsidR="00B03E52" w:rsidRPr="00E05584" w:rsidRDefault="00B03E52" w:rsidP="00802F2E">
            <w:pPr>
              <w:pStyle w:val="a3"/>
              <w:jc w:val="left"/>
              <w:rPr>
                <w:b/>
                <w:sz w:val="22"/>
              </w:rPr>
            </w:pPr>
            <w:r>
              <w:rPr>
                <w:sz w:val="24"/>
              </w:rPr>
              <w:t>«</w:t>
            </w:r>
            <w:r w:rsidRPr="00E05584">
              <w:rPr>
                <w:b/>
                <w:sz w:val="22"/>
                <w:szCs w:val="22"/>
              </w:rPr>
              <w:t xml:space="preserve">О внесении изменений и дополнений </w:t>
            </w:r>
          </w:p>
          <w:p w:rsidR="00B03E52" w:rsidRPr="00E05584" w:rsidRDefault="00B03E52" w:rsidP="00802F2E">
            <w:pPr>
              <w:pStyle w:val="a3"/>
              <w:jc w:val="left"/>
              <w:rPr>
                <w:b/>
                <w:sz w:val="22"/>
              </w:rPr>
            </w:pPr>
            <w:proofErr w:type="gramStart"/>
            <w:r w:rsidRPr="00E05584">
              <w:rPr>
                <w:b/>
                <w:sz w:val="22"/>
                <w:szCs w:val="22"/>
              </w:rPr>
              <w:t>в</w:t>
            </w:r>
            <w:proofErr w:type="gramEnd"/>
            <w:r w:rsidRPr="00E05584">
              <w:rPr>
                <w:b/>
                <w:sz w:val="22"/>
                <w:szCs w:val="22"/>
              </w:rPr>
              <w:t xml:space="preserve"> Устав Первомайского сельского муниципального образования </w:t>
            </w:r>
          </w:p>
          <w:p w:rsidR="0049259B" w:rsidRDefault="00B03E52" w:rsidP="00802F2E">
            <w:pPr>
              <w:pStyle w:val="a3"/>
              <w:jc w:val="left"/>
              <w:rPr>
                <w:b/>
                <w:sz w:val="22"/>
              </w:rPr>
            </w:pPr>
            <w:r w:rsidRPr="00E05584">
              <w:rPr>
                <w:b/>
                <w:sz w:val="22"/>
                <w:szCs w:val="22"/>
              </w:rPr>
              <w:t>Республики Калмыкия»</w:t>
            </w:r>
          </w:p>
          <w:p w:rsidR="00686572" w:rsidRPr="004E573D" w:rsidRDefault="00686572" w:rsidP="00802F2E">
            <w:pPr>
              <w:pStyle w:val="a3"/>
              <w:jc w:val="left"/>
              <w:rPr>
                <w:b/>
                <w:sz w:val="22"/>
              </w:rPr>
            </w:pPr>
          </w:p>
        </w:tc>
      </w:tr>
    </w:tbl>
    <w:p w:rsidR="0049259B" w:rsidRPr="004E573D" w:rsidRDefault="00B03E52" w:rsidP="004E573D">
      <w:pPr>
        <w:pStyle w:val="a3"/>
        <w:ind w:firstLine="708"/>
        <w:rPr>
          <w:sz w:val="24"/>
        </w:rPr>
      </w:pPr>
      <w:r w:rsidRPr="004E573D">
        <w:rPr>
          <w:sz w:val="24"/>
        </w:rPr>
        <w:t>В целях приведения Устава Первомайского сельского муниципального образования Республики Калмыкия в соответствие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23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Республики Калмыкия</w:t>
      </w:r>
    </w:p>
    <w:p w:rsidR="0049259B" w:rsidRPr="004E573D" w:rsidRDefault="00B03E52" w:rsidP="004E573D">
      <w:pPr>
        <w:pStyle w:val="a3"/>
        <w:ind w:firstLine="720"/>
        <w:jc w:val="center"/>
        <w:rPr>
          <w:b/>
          <w:bCs/>
          <w:sz w:val="24"/>
        </w:rPr>
      </w:pPr>
      <w:proofErr w:type="gramStart"/>
      <w:r w:rsidRPr="004E573D">
        <w:rPr>
          <w:b/>
          <w:bCs/>
          <w:sz w:val="24"/>
        </w:rPr>
        <w:t>решило</w:t>
      </w:r>
      <w:proofErr w:type="gramEnd"/>
      <w:r w:rsidRPr="004E573D">
        <w:rPr>
          <w:b/>
          <w:bCs/>
          <w:sz w:val="24"/>
        </w:rPr>
        <w:t>:</w:t>
      </w:r>
    </w:p>
    <w:p w:rsidR="00B03E52" w:rsidRPr="004E573D" w:rsidRDefault="00686572" w:rsidP="00B03E52">
      <w:pPr>
        <w:tabs>
          <w:tab w:val="left" w:pos="0"/>
          <w:tab w:val="left" w:pos="180"/>
          <w:tab w:val="left" w:pos="540"/>
          <w:tab w:val="center" w:pos="4677"/>
        </w:tabs>
        <w:jc w:val="both"/>
      </w:pPr>
      <w:r>
        <w:tab/>
      </w:r>
      <w:r>
        <w:tab/>
      </w:r>
      <w:r w:rsidR="00B03E52" w:rsidRPr="004E573D">
        <w:t xml:space="preserve">1. Внести в Устав Первомайского сельского муниципального образования Республики Калмыкия, утвержденный решением Собрания депутатов Первомайского сельского муниципального образования Республики Калмыкия от 09 июня 2010 года № 15 </w:t>
      </w:r>
      <w:r w:rsidR="00E86C00" w:rsidRPr="004E573D">
        <w:t xml:space="preserve">               </w:t>
      </w:r>
      <w:r w:rsidR="00B03E52" w:rsidRPr="004E573D">
        <w:t>(с изменениями и дополнениями от 09 ноября 2010 года № 23, от 21 апреля 2011 года № 7, от  11 октября 2011 года № 25, от 21 апреля 2012 года № 7, от 06 ноября 2012 года № 25, от 06 апреля 2013 года №6, от 11 октября 2013 года №24</w:t>
      </w:r>
      <w:r w:rsidR="0001333F">
        <w:t>, от 26 мая 2014 года №9</w:t>
      </w:r>
      <w:r w:rsidR="00B03E52" w:rsidRPr="004E573D">
        <w:t>),  изменения и дополнения  согласно приложению к настоящему решению.</w:t>
      </w:r>
    </w:p>
    <w:p w:rsidR="00B03E52" w:rsidRPr="004E573D" w:rsidRDefault="00B03E52" w:rsidP="00686572">
      <w:pPr>
        <w:pStyle w:val="a3"/>
        <w:ind w:firstLine="708"/>
        <w:rPr>
          <w:sz w:val="24"/>
        </w:rPr>
      </w:pPr>
      <w:r w:rsidRPr="004E573D">
        <w:rPr>
          <w:sz w:val="24"/>
        </w:rPr>
        <w:t>2. Главе Первомайского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года № 97-ФЗ «О государственной регистрации уставов муниципальных образований» на государственную регистрацию.</w:t>
      </w:r>
    </w:p>
    <w:p w:rsidR="00B03E52" w:rsidRPr="004E573D" w:rsidRDefault="00B03E52" w:rsidP="00802F2E">
      <w:pPr>
        <w:ind w:firstLine="709"/>
        <w:jc w:val="both"/>
      </w:pPr>
      <w:r w:rsidRPr="004E573D">
        <w:t>3. Опубликовать (обнародовать) настоящее решение после его государственной регистрации.</w:t>
      </w:r>
    </w:p>
    <w:p w:rsidR="00567FF9" w:rsidRPr="0079306D" w:rsidRDefault="00802F2E" w:rsidP="00567FF9">
      <w:pPr>
        <w:ind w:firstLine="709"/>
        <w:jc w:val="both"/>
      </w:pPr>
      <w:r w:rsidRPr="004E573D">
        <w:rPr>
          <w:color w:val="000000" w:themeColor="text1"/>
        </w:rPr>
        <w:t>4</w:t>
      </w:r>
      <w:r w:rsidR="00567FF9">
        <w:rPr>
          <w:color w:val="000000" w:themeColor="text1"/>
        </w:rPr>
        <w:t>.</w:t>
      </w:r>
      <w:r w:rsidR="00567FF9" w:rsidRPr="00567FF9">
        <w:t xml:space="preserve"> </w:t>
      </w:r>
      <w:r w:rsidR="00567FF9" w:rsidRPr="0079306D">
        <w:t>Настоящее решение, за исключением пунктов 2, 3 решения,</w:t>
      </w:r>
      <w:r w:rsidR="00567FF9" w:rsidRPr="0079306D">
        <w:rPr>
          <w:color w:val="000000"/>
        </w:rPr>
        <w:t xml:space="preserve"> подпункта 2 пункта 1, подпункта 2 пункта </w:t>
      </w:r>
      <w:r w:rsidR="00567FF9">
        <w:rPr>
          <w:color w:val="000000"/>
        </w:rPr>
        <w:t>10</w:t>
      </w:r>
      <w:r w:rsidR="00567FF9" w:rsidRPr="0079306D">
        <w:rPr>
          <w:color w:val="000000"/>
        </w:rPr>
        <w:t xml:space="preserve"> приложения к настоящему решению,</w:t>
      </w:r>
      <w:r w:rsidR="00567FF9" w:rsidRPr="0079306D">
        <w:t xml:space="preserve"> вступает в силу со дня его официального опубликования (обнародования).</w:t>
      </w:r>
    </w:p>
    <w:p w:rsidR="00567FF9" w:rsidRPr="0079306D" w:rsidRDefault="00567FF9" w:rsidP="00567FF9">
      <w:pPr>
        <w:ind w:firstLine="709"/>
        <w:jc w:val="both"/>
      </w:pPr>
      <w:r w:rsidRPr="0079306D">
        <w:t xml:space="preserve">Пункты 2, 3 настоящего решения вступают в силу со дня его подписания. </w:t>
      </w:r>
    </w:p>
    <w:p w:rsidR="00802F2E" w:rsidRPr="00686572" w:rsidRDefault="00567FF9" w:rsidP="00686572">
      <w:pPr>
        <w:ind w:firstLine="709"/>
        <w:jc w:val="both"/>
        <w:rPr>
          <w:color w:val="000000"/>
        </w:rPr>
      </w:pPr>
      <w:r w:rsidRPr="0079306D">
        <w:rPr>
          <w:color w:val="000000"/>
        </w:rPr>
        <w:t xml:space="preserve">Положения подпункта 2 пункта 1, подпункта 2 пункта </w:t>
      </w:r>
      <w:r>
        <w:rPr>
          <w:color w:val="000000"/>
        </w:rPr>
        <w:t>10</w:t>
      </w:r>
      <w:r w:rsidRPr="0079306D">
        <w:rPr>
          <w:color w:val="000000"/>
        </w:rPr>
        <w:t xml:space="preserve"> приложения к настоящему решению вступают в силу с 1 января </w:t>
      </w:r>
      <w:smartTag w:uri="urn:schemas-microsoft-com:office:smarttags" w:element="metricconverter">
        <w:smartTagPr>
          <w:attr w:name="ProductID" w:val="2015 г"/>
        </w:smartTagPr>
        <w:r w:rsidRPr="0079306D">
          <w:rPr>
            <w:color w:val="000000"/>
          </w:rPr>
          <w:t>2015 г</w:t>
        </w:r>
      </w:smartTag>
      <w:r w:rsidRPr="0079306D">
        <w:rPr>
          <w:color w:val="000000"/>
        </w:rPr>
        <w:t>.</w:t>
      </w:r>
    </w:p>
    <w:p w:rsidR="00567FF9" w:rsidRPr="004E573D" w:rsidRDefault="00567FF9" w:rsidP="00802F2E">
      <w:pPr>
        <w:ind w:firstLine="708"/>
        <w:jc w:val="both"/>
        <w:rPr>
          <w:color w:val="000000" w:themeColor="text1"/>
        </w:rPr>
      </w:pPr>
    </w:p>
    <w:p w:rsidR="00B03E52" w:rsidRPr="0046675C" w:rsidRDefault="00B03E52" w:rsidP="00B03E52">
      <w:pPr>
        <w:pStyle w:val="a3"/>
        <w:jc w:val="left"/>
        <w:rPr>
          <w:sz w:val="24"/>
        </w:rPr>
      </w:pPr>
      <w:r w:rsidRPr="0046675C">
        <w:rPr>
          <w:sz w:val="24"/>
        </w:rPr>
        <w:t xml:space="preserve">Глава Первомайского </w:t>
      </w:r>
    </w:p>
    <w:p w:rsidR="00B03E52" w:rsidRPr="0046675C" w:rsidRDefault="00B03E52" w:rsidP="00B03E52">
      <w:pPr>
        <w:pStyle w:val="a3"/>
        <w:jc w:val="left"/>
        <w:rPr>
          <w:sz w:val="24"/>
        </w:rPr>
      </w:pPr>
      <w:proofErr w:type="gramStart"/>
      <w:r w:rsidRPr="0046675C">
        <w:rPr>
          <w:sz w:val="24"/>
        </w:rPr>
        <w:t>сельского</w:t>
      </w:r>
      <w:proofErr w:type="gramEnd"/>
      <w:r w:rsidRPr="0046675C">
        <w:rPr>
          <w:sz w:val="24"/>
        </w:rPr>
        <w:t xml:space="preserve"> муниципального образования </w:t>
      </w:r>
    </w:p>
    <w:p w:rsidR="00B03E52" w:rsidRPr="0046675C" w:rsidRDefault="00B03E52" w:rsidP="00B03E52">
      <w:pPr>
        <w:pStyle w:val="a3"/>
        <w:jc w:val="left"/>
        <w:rPr>
          <w:sz w:val="24"/>
        </w:rPr>
      </w:pPr>
      <w:r w:rsidRPr="0046675C">
        <w:rPr>
          <w:sz w:val="24"/>
        </w:rPr>
        <w:t>Республики Калмыкия (ахлачи),</w:t>
      </w:r>
    </w:p>
    <w:p w:rsidR="00B03E52" w:rsidRPr="0046675C" w:rsidRDefault="00B03E52" w:rsidP="00B03E52">
      <w:r w:rsidRPr="0046675C">
        <w:t xml:space="preserve">Председатель Собрания депутатов </w:t>
      </w:r>
    </w:p>
    <w:p w:rsidR="00B03E52" w:rsidRPr="0046675C" w:rsidRDefault="00B03E52" w:rsidP="00B03E52">
      <w:r w:rsidRPr="0046675C">
        <w:t xml:space="preserve">Первомайского сельского </w:t>
      </w:r>
    </w:p>
    <w:p w:rsidR="00B03E52" w:rsidRPr="0046675C" w:rsidRDefault="00B03E52" w:rsidP="00B03E52">
      <w:proofErr w:type="gramStart"/>
      <w:r w:rsidRPr="0046675C">
        <w:t>муниципального</w:t>
      </w:r>
      <w:proofErr w:type="gramEnd"/>
      <w:r w:rsidRPr="0046675C">
        <w:t xml:space="preserve"> образования </w:t>
      </w:r>
    </w:p>
    <w:p w:rsidR="00B27E6C" w:rsidRPr="0046675C" w:rsidRDefault="00B03E52" w:rsidP="00AD7CD7">
      <w:pPr>
        <w:tabs>
          <w:tab w:val="left" w:pos="6645"/>
        </w:tabs>
      </w:pPr>
      <w:r w:rsidRPr="0046675C">
        <w:t xml:space="preserve">Республики </w:t>
      </w:r>
      <w:proofErr w:type="gramStart"/>
      <w:r w:rsidRPr="0046675C">
        <w:t>Калмыкия:_</w:t>
      </w:r>
      <w:proofErr w:type="gramEnd"/>
      <w:r w:rsidRPr="0046675C">
        <w:t>_______________________/</w:t>
      </w:r>
      <w:proofErr w:type="spellStart"/>
      <w:r w:rsidRPr="0046675C">
        <w:t>В.В.Эмгеев</w:t>
      </w:r>
      <w:proofErr w:type="spellEnd"/>
      <w:r w:rsidRPr="0046675C">
        <w:t>/</w:t>
      </w:r>
    </w:p>
    <w:p w:rsidR="00B27E6C" w:rsidRDefault="00B27E6C" w:rsidP="00756D6A">
      <w:pPr>
        <w:pStyle w:val="a3"/>
        <w:tabs>
          <w:tab w:val="left" w:pos="7150"/>
        </w:tabs>
        <w:jc w:val="right"/>
        <w:rPr>
          <w:b/>
          <w:bCs/>
          <w:sz w:val="24"/>
        </w:rPr>
      </w:pPr>
    </w:p>
    <w:p w:rsidR="00B27E6C" w:rsidRDefault="00B27E6C" w:rsidP="00BA3243">
      <w:pPr>
        <w:jc w:val="right"/>
      </w:pPr>
    </w:p>
    <w:p w:rsidR="0049259B" w:rsidRPr="006F69F2" w:rsidRDefault="0049259B" w:rsidP="00BA3243">
      <w:pPr>
        <w:jc w:val="right"/>
      </w:pPr>
    </w:p>
    <w:p w:rsidR="00B27E6C" w:rsidRPr="006F69F2" w:rsidRDefault="00B27E6C" w:rsidP="00BA3243">
      <w:pPr>
        <w:jc w:val="right"/>
      </w:pPr>
      <w:r w:rsidRPr="006F69F2">
        <w:t xml:space="preserve">                                                                        Приложение</w:t>
      </w:r>
    </w:p>
    <w:p w:rsidR="00B27E6C" w:rsidRPr="006F69F2" w:rsidRDefault="00B27E6C" w:rsidP="00BA3243">
      <w:pPr>
        <w:jc w:val="right"/>
      </w:pPr>
      <w:proofErr w:type="gramStart"/>
      <w:r w:rsidRPr="006F69F2">
        <w:t>к</w:t>
      </w:r>
      <w:proofErr w:type="gramEnd"/>
      <w:r w:rsidRPr="006F69F2">
        <w:t xml:space="preserve"> решению Собрания депутатов</w:t>
      </w:r>
    </w:p>
    <w:p w:rsidR="00B27E6C" w:rsidRPr="006F69F2" w:rsidRDefault="00B27E6C" w:rsidP="00BA3243">
      <w:pPr>
        <w:jc w:val="right"/>
      </w:pPr>
      <w:proofErr w:type="gramStart"/>
      <w:r w:rsidRPr="006F69F2">
        <w:t>Первомайского  сельского</w:t>
      </w:r>
      <w:proofErr w:type="gramEnd"/>
    </w:p>
    <w:p w:rsidR="00B27E6C" w:rsidRPr="006F69F2" w:rsidRDefault="00B27E6C" w:rsidP="00BA3243">
      <w:pPr>
        <w:jc w:val="right"/>
      </w:pPr>
      <w:proofErr w:type="gramStart"/>
      <w:r w:rsidRPr="006F69F2">
        <w:t>муниципального</w:t>
      </w:r>
      <w:proofErr w:type="gramEnd"/>
      <w:r w:rsidRPr="006F69F2">
        <w:t xml:space="preserve"> образования</w:t>
      </w:r>
    </w:p>
    <w:p w:rsidR="00B27E6C" w:rsidRPr="006F69F2" w:rsidRDefault="00B27E6C" w:rsidP="00BA3243">
      <w:pPr>
        <w:jc w:val="right"/>
      </w:pPr>
      <w:r w:rsidRPr="006F69F2">
        <w:t xml:space="preserve">                                                                                  Республики Калмыкия</w:t>
      </w:r>
    </w:p>
    <w:p w:rsidR="00B27E6C" w:rsidRPr="006F69F2" w:rsidRDefault="00B27E6C" w:rsidP="00BA3243">
      <w:pPr>
        <w:jc w:val="right"/>
      </w:pPr>
      <w:proofErr w:type="gramStart"/>
      <w:r w:rsidRPr="006F69F2">
        <w:t>от</w:t>
      </w:r>
      <w:proofErr w:type="gramEnd"/>
      <w:r w:rsidRPr="006F69F2">
        <w:t xml:space="preserve"> «___»__________2014 г. №__</w:t>
      </w:r>
    </w:p>
    <w:p w:rsidR="00B27E6C" w:rsidRPr="006F69F2" w:rsidRDefault="00B27E6C" w:rsidP="00B27E6C">
      <w:pPr>
        <w:jc w:val="center"/>
        <w:rPr>
          <w:b/>
          <w:bCs/>
        </w:rPr>
      </w:pPr>
    </w:p>
    <w:p w:rsidR="00B27E6C" w:rsidRPr="006F69F2" w:rsidRDefault="00B27E6C" w:rsidP="00B27E6C">
      <w:pPr>
        <w:jc w:val="center"/>
        <w:rPr>
          <w:b/>
          <w:bCs/>
        </w:rPr>
      </w:pPr>
      <w:r w:rsidRPr="006F69F2">
        <w:rPr>
          <w:b/>
          <w:bCs/>
        </w:rPr>
        <w:t xml:space="preserve">Текст изменений и дополнений, внесенных </w:t>
      </w:r>
    </w:p>
    <w:p w:rsidR="00B27E6C" w:rsidRPr="006F69F2" w:rsidRDefault="00B27E6C" w:rsidP="00B27E6C">
      <w:pPr>
        <w:jc w:val="center"/>
        <w:rPr>
          <w:b/>
          <w:bCs/>
        </w:rPr>
      </w:pPr>
      <w:proofErr w:type="gramStart"/>
      <w:r w:rsidRPr="006F69F2">
        <w:rPr>
          <w:b/>
          <w:bCs/>
        </w:rPr>
        <w:t>в</w:t>
      </w:r>
      <w:proofErr w:type="gramEnd"/>
      <w:r w:rsidRPr="006F69F2">
        <w:rPr>
          <w:b/>
          <w:bCs/>
        </w:rPr>
        <w:t xml:space="preserve"> Устав Первомайского  сельского муниципального образования</w:t>
      </w:r>
    </w:p>
    <w:p w:rsidR="00B27E6C" w:rsidRPr="006A37FC" w:rsidRDefault="00B27E6C" w:rsidP="006A37FC">
      <w:pPr>
        <w:jc w:val="center"/>
        <w:rPr>
          <w:b/>
          <w:bCs/>
        </w:rPr>
      </w:pPr>
      <w:r w:rsidRPr="006F69F2">
        <w:rPr>
          <w:b/>
          <w:bCs/>
        </w:rPr>
        <w:t xml:space="preserve"> Республики Калмыкия</w:t>
      </w:r>
    </w:p>
    <w:p w:rsidR="006A37FC" w:rsidRDefault="006A37FC" w:rsidP="006A37FC">
      <w:pPr>
        <w:pStyle w:val="1"/>
        <w:keepNext/>
        <w:keepLines/>
        <w:widowControl/>
        <w:ind w:left="3686" w:hanging="2949"/>
        <w:rPr>
          <w:rFonts w:ascii="Times New Roman" w:hAnsi="Times New Roman"/>
          <w:sz w:val="25"/>
          <w:szCs w:val="25"/>
        </w:rPr>
      </w:pPr>
    </w:p>
    <w:p w:rsidR="006A37FC" w:rsidRPr="00916D88" w:rsidRDefault="006A37FC" w:rsidP="006A37FC">
      <w:pPr>
        <w:numPr>
          <w:ilvl w:val="0"/>
          <w:numId w:val="3"/>
        </w:numPr>
        <w:tabs>
          <w:tab w:val="num" w:pos="-1276"/>
        </w:tabs>
        <w:spacing w:line="360" w:lineRule="exact"/>
        <w:ind w:left="0" w:firstLine="737"/>
        <w:jc w:val="both"/>
      </w:pPr>
      <w:r w:rsidRPr="00916D88">
        <w:rPr>
          <w:b/>
        </w:rPr>
        <w:t>В</w:t>
      </w:r>
      <w:r w:rsidRPr="00916D88">
        <w:t xml:space="preserve"> </w:t>
      </w:r>
      <w:r w:rsidRPr="00916D88">
        <w:rPr>
          <w:b/>
        </w:rPr>
        <w:t>статье 7</w:t>
      </w:r>
      <w:r w:rsidRPr="00916D88">
        <w:t>:</w:t>
      </w:r>
    </w:p>
    <w:p w:rsidR="006A37FC" w:rsidRPr="00916D88" w:rsidRDefault="006A37FC" w:rsidP="006A37FC">
      <w:pPr>
        <w:spacing w:line="360" w:lineRule="exact"/>
        <w:ind w:firstLine="737"/>
        <w:jc w:val="both"/>
        <w:rPr>
          <w:bCs/>
        </w:rPr>
      </w:pPr>
      <w:r w:rsidRPr="00916D88">
        <w:rPr>
          <w:bCs/>
        </w:rPr>
        <w:t>1)</w:t>
      </w:r>
      <w:r w:rsidRPr="00916D88">
        <w:rPr>
          <w:b/>
          <w:bCs/>
        </w:rPr>
        <w:t xml:space="preserve"> пункт 1 </w:t>
      </w:r>
      <w:r w:rsidRPr="00916D88">
        <w:rPr>
          <w:bCs/>
        </w:rPr>
        <w:t>изложить в следующей редакции:</w:t>
      </w:r>
    </w:p>
    <w:p w:rsidR="006A37FC" w:rsidRPr="00916D88" w:rsidRDefault="006A37FC" w:rsidP="006A37FC">
      <w:pPr>
        <w:spacing w:line="360" w:lineRule="exact"/>
        <w:ind w:firstLine="737"/>
        <w:jc w:val="both"/>
      </w:pPr>
      <w:r w:rsidRPr="00916D88">
        <w:t>«1)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образования;»;</w:t>
      </w:r>
    </w:p>
    <w:p w:rsidR="006A37FC" w:rsidRPr="00916D88" w:rsidRDefault="006A37FC" w:rsidP="006A37FC">
      <w:pPr>
        <w:spacing w:line="360" w:lineRule="exact"/>
        <w:ind w:firstLine="737"/>
        <w:jc w:val="both"/>
      </w:pPr>
      <w:r w:rsidRPr="00916D88">
        <w:t xml:space="preserve">2) </w:t>
      </w:r>
      <w:r w:rsidRPr="00916D88">
        <w:rPr>
          <w:b/>
        </w:rPr>
        <w:t>в пункте 21</w:t>
      </w:r>
      <w:r w:rsidRPr="00916D88">
        <w:t xml:space="preserve"> слова «осуществление муниципального земельного контроля за использованием </w:t>
      </w:r>
      <w:proofErr w:type="gramStart"/>
      <w:r w:rsidRPr="00916D88">
        <w:t xml:space="preserve">земель </w:t>
      </w:r>
      <w:r w:rsidR="002165A8">
        <w:t xml:space="preserve"> поселения</w:t>
      </w:r>
      <w:proofErr w:type="gramEnd"/>
      <w:r w:rsidR="002165A8">
        <w:t xml:space="preserve"> </w:t>
      </w:r>
      <w:r w:rsidRPr="00916D88">
        <w:t>» заменить словами «осуществление муниципального земельного контроля в границах поселения»;</w:t>
      </w:r>
    </w:p>
    <w:p w:rsidR="006A37FC" w:rsidRPr="00916D88" w:rsidRDefault="0092629B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>
        <w:t>3</w:t>
      </w:r>
      <w:r w:rsidR="006A37FC">
        <w:t xml:space="preserve">) </w:t>
      </w:r>
      <w:r w:rsidR="006A37FC" w:rsidRPr="008536B7">
        <w:rPr>
          <w:b/>
        </w:rPr>
        <w:t>пункт 35</w:t>
      </w:r>
      <w:r w:rsidR="006A37FC">
        <w:rPr>
          <w:b/>
        </w:rPr>
        <w:t xml:space="preserve"> </w:t>
      </w:r>
      <w:r w:rsidR="002165A8">
        <w:rPr>
          <w:b/>
        </w:rPr>
        <w:t>признать</w:t>
      </w:r>
      <w:r w:rsidR="006A37FC">
        <w:rPr>
          <w:b/>
        </w:rPr>
        <w:t xml:space="preserve"> утратившим силу</w:t>
      </w:r>
      <w:r w:rsidR="002165A8">
        <w:rPr>
          <w:b/>
        </w:rPr>
        <w:t>.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  <w:rPr>
          <w:b/>
        </w:rPr>
      </w:pPr>
      <w:r w:rsidRPr="00916D88">
        <w:rPr>
          <w:b/>
        </w:rPr>
        <w:t xml:space="preserve">2. Часть 1 статьи 7.1 </w:t>
      </w:r>
      <w:r w:rsidRPr="00916D88">
        <w:t>дополнить</w:t>
      </w:r>
      <w:r w:rsidRPr="00916D88">
        <w:rPr>
          <w:b/>
        </w:rPr>
        <w:t xml:space="preserve"> пунктами 1</w:t>
      </w:r>
      <w:r w:rsidR="00EF033A">
        <w:rPr>
          <w:b/>
        </w:rPr>
        <w:t>0</w:t>
      </w:r>
      <w:r w:rsidRPr="00916D88">
        <w:rPr>
          <w:b/>
        </w:rPr>
        <w:t xml:space="preserve"> и 1</w:t>
      </w:r>
      <w:r w:rsidR="00EF033A">
        <w:rPr>
          <w:b/>
        </w:rPr>
        <w:t>1</w:t>
      </w:r>
      <w:r w:rsidRPr="00916D88">
        <w:rPr>
          <w:b/>
        </w:rPr>
        <w:t xml:space="preserve"> </w:t>
      </w:r>
      <w:r w:rsidRPr="00916D88">
        <w:t>следующего содержания</w:t>
      </w:r>
      <w:r w:rsidRPr="00916D88">
        <w:rPr>
          <w:b/>
        </w:rPr>
        <w:t>: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 w:rsidRPr="00916D88">
        <w:t>1</w:t>
      </w:r>
      <w:r w:rsidR="00EF033A">
        <w:t>0</w:t>
      </w:r>
      <w:r w:rsidRPr="00916D88"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 w:rsidRPr="00916D88">
        <w:t>1</w:t>
      </w:r>
      <w:r w:rsidR="00EF033A">
        <w:t>1</w:t>
      </w:r>
      <w:r w:rsidRPr="00916D88">
        <w:t>) создание условий для организации проведения независимой оценки качества оказания услуг организациями в порядке и на условиях, которые ус</w:t>
      </w:r>
      <w:r w:rsidR="00EF033A">
        <w:t>тановлены федеральными законами;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 w:rsidRPr="00916D88">
        <w:rPr>
          <w:b/>
        </w:rPr>
        <w:t>3. Часть 1 статьи 8.1</w:t>
      </w:r>
      <w:r w:rsidRPr="00916D88">
        <w:t xml:space="preserve"> изложить в следующей редакции: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 w:rsidRPr="00916D88">
        <w:t xml:space="preserve">«1.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t>Республики Калмыкия</w:t>
      </w:r>
      <w:r w:rsidRPr="00916D88">
        <w:t>.».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</w:p>
    <w:p w:rsidR="006A37FC" w:rsidRPr="00916D88" w:rsidRDefault="006A37FC" w:rsidP="006A37FC">
      <w:pPr>
        <w:spacing w:line="360" w:lineRule="exact"/>
        <w:ind w:firstLine="737"/>
        <w:jc w:val="both"/>
      </w:pPr>
      <w:r w:rsidRPr="00916D88">
        <w:rPr>
          <w:b/>
        </w:rPr>
        <w:t xml:space="preserve">4. Часть 2 статьи 10 </w:t>
      </w:r>
      <w:r>
        <w:t xml:space="preserve">слово </w:t>
      </w:r>
      <w:proofErr w:type="gramStart"/>
      <w:r>
        <w:t>« может</w:t>
      </w:r>
      <w:proofErr w:type="gramEnd"/>
      <w:r>
        <w:t xml:space="preserve"> проводиться» заменить словом «проводится».</w:t>
      </w:r>
    </w:p>
    <w:p w:rsidR="006A37FC" w:rsidRPr="00916D88" w:rsidRDefault="006A37FC" w:rsidP="006A37FC">
      <w:pPr>
        <w:spacing w:line="360" w:lineRule="exact"/>
        <w:ind w:firstLine="737"/>
        <w:jc w:val="both"/>
        <w:rPr>
          <w:b/>
        </w:rPr>
      </w:pPr>
    </w:p>
    <w:p w:rsidR="006A37FC" w:rsidRDefault="006A37FC" w:rsidP="006A37FC">
      <w:pPr>
        <w:spacing w:line="360" w:lineRule="exact"/>
        <w:ind w:firstLine="737"/>
        <w:jc w:val="both"/>
      </w:pPr>
      <w:r w:rsidRPr="00916D88">
        <w:rPr>
          <w:b/>
        </w:rPr>
        <w:lastRenderedPageBreak/>
        <w:t xml:space="preserve">5. </w:t>
      </w:r>
      <w:r w:rsidRPr="00962C46">
        <w:rPr>
          <w:b/>
        </w:rPr>
        <w:t>В части 1 статьи 15</w:t>
      </w:r>
      <w:r w:rsidRPr="00962C46">
        <w:t xml:space="preserve"> исключить слова «в муниципальном образовании».</w:t>
      </w:r>
    </w:p>
    <w:p w:rsidR="006A37FC" w:rsidRDefault="006A37FC" w:rsidP="006A37FC">
      <w:pPr>
        <w:spacing w:line="360" w:lineRule="exact"/>
        <w:ind w:firstLine="737"/>
        <w:jc w:val="both"/>
        <w:rPr>
          <w:b/>
        </w:rPr>
      </w:pPr>
    </w:p>
    <w:p w:rsidR="006A37FC" w:rsidRPr="00916D88" w:rsidRDefault="006A37FC" w:rsidP="006A37FC">
      <w:pPr>
        <w:spacing w:line="360" w:lineRule="exact"/>
        <w:ind w:firstLine="737"/>
        <w:jc w:val="both"/>
      </w:pPr>
      <w:r>
        <w:rPr>
          <w:b/>
        </w:rPr>
        <w:t xml:space="preserve">6. </w:t>
      </w:r>
      <w:r w:rsidRPr="00916D88">
        <w:rPr>
          <w:b/>
        </w:rPr>
        <w:t>Часть 2 статьи 21</w:t>
      </w:r>
      <w:r w:rsidRPr="00916D88">
        <w:t xml:space="preserve"> дополнить словами «в соответствии с законом Республики Калмыкия».</w:t>
      </w:r>
    </w:p>
    <w:p w:rsidR="006A37FC" w:rsidRPr="009460FE" w:rsidRDefault="006A37FC" w:rsidP="006A37FC">
      <w:pPr>
        <w:spacing w:line="360" w:lineRule="exact"/>
        <w:ind w:firstLine="737"/>
        <w:jc w:val="both"/>
        <w:rPr>
          <w:sz w:val="28"/>
          <w:szCs w:val="28"/>
        </w:rPr>
      </w:pPr>
      <w:r>
        <w:rPr>
          <w:b/>
        </w:rPr>
        <w:t>7</w:t>
      </w:r>
      <w:r w:rsidRPr="00916D88">
        <w:rPr>
          <w:b/>
        </w:rPr>
        <w:t xml:space="preserve">. </w:t>
      </w:r>
      <w:r w:rsidR="002210D7">
        <w:rPr>
          <w:b/>
        </w:rPr>
        <w:t xml:space="preserve">Второе </w:t>
      </w:r>
      <w:r>
        <w:rPr>
          <w:b/>
        </w:rPr>
        <w:t xml:space="preserve">предложение абзаца </w:t>
      </w:r>
      <w:r w:rsidR="002210D7">
        <w:rPr>
          <w:b/>
        </w:rPr>
        <w:t>3</w:t>
      </w:r>
      <w:bookmarkStart w:id="0" w:name="_GoBack"/>
      <w:bookmarkEnd w:id="0"/>
      <w:r>
        <w:rPr>
          <w:b/>
        </w:rPr>
        <w:t xml:space="preserve"> части 1 статьи 22 изложить в следующей редакции: </w:t>
      </w:r>
      <w:r w:rsidRPr="009A35D3">
        <w:t>«При равном количестве голосов, полученных кандидатами, зарегистрированными по избирательному округу, избранный кандидат определяется жребием в порядке, установленном избирательной комиссией, организующей выборы.».</w:t>
      </w:r>
      <w:r w:rsidRPr="009460FE">
        <w:rPr>
          <w:b/>
          <w:sz w:val="28"/>
          <w:szCs w:val="28"/>
        </w:rPr>
        <w:t xml:space="preserve"> </w:t>
      </w:r>
    </w:p>
    <w:p w:rsidR="006A37FC" w:rsidRDefault="006A37FC" w:rsidP="006A37FC">
      <w:pPr>
        <w:spacing w:line="360" w:lineRule="exact"/>
        <w:ind w:firstLine="737"/>
        <w:jc w:val="both"/>
      </w:pPr>
      <w:r w:rsidRPr="00A86F72">
        <w:rPr>
          <w:b/>
        </w:rPr>
        <w:t>8. Часть 2.1 статьи 26</w:t>
      </w:r>
      <w:r w:rsidRPr="00A86F72">
        <w:t xml:space="preserve"> исключить.</w:t>
      </w:r>
    </w:p>
    <w:p w:rsidR="006A37FC" w:rsidRPr="00A86F72" w:rsidRDefault="006A37FC" w:rsidP="006A37FC">
      <w:pPr>
        <w:spacing w:line="360" w:lineRule="exact"/>
        <w:ind w:firstLine="737"/>
        <w:jc w:val="both"/>
        <w:rPr>
          <w:b/>
        </w:rPr>
      </w:pPr>
    </w:p>
    <w:p w:rsidR="006A37FC" w:rsidRDefault="006A37FC" w:rsidP="006A37FC">
      <w:pPr>
        <w:spacing w:line="360" w:lineRule="exact"/>
        <w:ind w:firstLine="737"/>
        <w:jc w:val="both"/>
      </w:pPr>
      <w:r>
        <w:rPr>
          <w:b/>
        </w:rPr>
        <w:t xml:space="preserve">9. </w:t>
      </w:r>
      <w:r w:rsidRPr="00916D88">
        <w:rPr>
          <w:b/>
        </w:rPr>
        <w:t xml:space="preserve">В части 3.1 статьи 30 </w:t>
      </w:r>
      <w:r w:rsidRPr="00916D88">
        <w:t>слова «выборное должностное лицо органа местного самоуправления» заменить словами «выборное должностное лицо местного самоуправления».</w:t>
      </w:r>
    </w:p>
    <w:p w:rsidR="006A37FC" w:rsidRDefault="006A37FC" w:rsidP="006A37FC">
      <w:pPr>
        <w:spacing w:line="360" w:lineRule="exact"/>
        <w:ind w:firstLine="737"/>
        <w:jc w:val="both"/>
        <w:rPr>
          <w:b/>
        </w:rPr>
      </w:pPr>
    </w:p>
    <w:p w:rsidR="006A37FC" w:rsidRPr="00916D88" w:rsidRDefault="006A37FC" w:rsidP="006A37FC">
      <w:pPr>
        <w:spacing w:line="360" w:lineRule="exact"/>
        <w:ind w:firstLine="737"/>
        <w:jc w:val="both"/>
      </w:pPr>
      <w:r>
        <w:rPr>
          <w:b/>
        </w:rPr>
        <w:t>10</w:t>
      </w:r>
      <w:r w:rsidRPr="00916D88">
        <w:rPr>
          <w:b/>
        </w:rPr>
        <w:t>. В части 1 статьи 33</w:t>
      </w:r>
      <w:r w:rsidRPr="00916D88">
        <w:t>:</w:t>
      </w:r>
    </w:p>
    <w:p w:rsidR="006A37FC" w:rsidRPr="00916D88" w:rsidRDefault="006A37FC" w:rsidP="006A37FC">
      <w:pPr>
        <w:spacing w:line="360" w:lineRule="exact"/>
        <w:ind w:firstLine="737"/>
        <w:jc w:val="both"/>
        <w:rPr>
          <w:bCs/>
        </w:rPr>
      </w:pPr>
      <w:r w:rsidRPr="00916D88">
        <w:t xml:space="preserve">1) </w:t>
      </w:r>
      <w:r w:rsidRPr="00916D88">
        <w:rPr>
          <w:b/>
          <w:bCs/>
        </w:rPr>
        <w:t xml:space="preserve">пункт 1 </w:t>
      </w:r>
      <w:r w:rsidRPr="00916D88">
        <w:rPr>
          <w:bCs/>
        </w:rPr>
        <w:t>изложить в следующей редакции:</w:t>
      </w:r>
    </w:p>
    <w:p w:rsidR="006A37FC" w:rsidRPr="00916D88" w:rsidRDefault="006A37FC" w:rsidP="006A37FC">
      <w:pPr>
        <w:spacing w:line="360" w:lineRule="exact"/>
        <w:ind w:firstLine="737"/>
        <w:jc w:val="both"/>
      </w:pPr>
      <w:r w:rsidRPr="00916D88">
        <w:t>«1) составление проекта бюджета муниципального образования, исполнение бюджета муниципального образования, осуществление контроля за его исполнением, составление отчета об исполнении бюджета муниципального образования;»;</w:t>
      </w:r>
    </w:p>
    <w:p w:rsidR="006A37FC" w:rsidRPr="00916D88" w:rsidRDefault="006A37FC" w:rsidP="006A37FC">
      <w:pPr>
        <w:spacing w:line="360" w:lineRule="exact"/>
        <w:ind w:firstLine="737"/>
        <w:jc w:val="both"/>
      </w:pPr>
      <w:r w:rsidRPr="00916D88">
        <w:t xml:space="preserve">2) </w:t>
      </w:r>
      <w:r w:rsidRPr="00916D88">
        <w:rPr>
          <w:b/>
        </w:rPr>
        <w:t>в пункте 23</w:t>
      </w:r>
      <w:r w:rsidRPr="00916D88">
        <w:t xml:space="preserve"> слова «осуществление муниципального земельного контроля за использованием земель</w:t>
      </w:r>
      <w:r w:rsidR="006B3A16">
        <w:t xml:space="preserve"> </w:t>
      </w:r>
      <w:proofErr w:type="gramStart"/>
      <w:r w:rsidR="006B3A16">
        <w:t xml:space="preserve">поселения </w:t>
      </w:r>
      <w:r w:rsidRPr="00916D88">
        <w:t>»</w:t>
      </w:r>
      <w:proofErr w:type="gramEnd"/>
      <w:r w:rsidRPr="00916D88">
        <w:t xml:space="preserve"> заменить словами «осуществление муниципального земельного контроля в границах поселения,»;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 w:rsidRPr="00916D88">
        <w:t xml:space="preserve">3) </w:t>
      </w:r>
      <w:r w:rsidRPr="00916D88">
        <w:rPr>
          <w:b/>
        </w:rPr>
        <w:t>пункт 34</w:t>
      </w:r>
      <w:r w:rsidRPr="00916D88">
        <w:t xml:space="preserve"> изложить в следующей редакции: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 w:rsidRPr="00916D88">
        <w:t>«34)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6A37FC" w:rsidRDefault="006A37FC" w:rsidP="006A37FC">
      <w:pPr>
        <w:spacing w:line="360" w:lineRule="exact"/>
        <w:ind w:firstLine="737"/>
        <w:jc w:val="both"/>
      </w:pPr>
      <w:r>
        <w:t xml:space="preserve">4) </w:t>
      </w:r>
      <w:r w:rsidRPr="00A32D8E">
        <w:rPr>
          <w:b/>
        </w:rPr>
        <w:t>пункт 37</w:t>
      </w:r>
      <w:r>
        <w:t xml:space="preserve"> признать утратившим силу.</w:t>
      </w:r>
    </w:p>
    <w:p w:rsidR="006A37FC" w:rsidRPr="00916D88" w:rsidRDefault="006A37FC" w:rsidP="006A37FC">
      <w:pPr>
        <w:spacing w:line="360" w:lineRule="exact"/>
        <w:ind w:firstLine="737"/>
        <w:jc w:val="both"/>
      </w:pPr>
    </w:p>
    <w:p w:rsidR="006A37FC" w:rsidRDefault="006A37FC" w:rsidP="006A37FC">
      <w:pPr>
        <w:spacing w:line="360" w:lineRule="exact"/>
        <w:ind w:firstLine="737"/>
        <w:jc w:val="both"/>
      </w:pPr>
      <w:r>
        <w:rPr>
          <w:b/>
        </w:rPr>
        <w:t>11</w:t>
      </w:r>
      <w:r w:rsidRPr="00916D88">
        <w:rPr>
          <w:b/>
        </w:rPr>
        <w:t xml:space="preserve">. </w:t>
      </w:r>
      <w:r>
        <w:rPr>
          <w:b/>
        </w:rPr>
        <w:t>Абзац 2 ч</w:t>
      </w:r>
      <w:r w:rsidRPr="00916D88">
        <w:rPr>
          <w:b/>
        </w:rPr>
        <w:t>аст</w:t>
      </w:r>
      <w:r>
        <w:rPr>
          <w:b/>
        </w:rPr>
        <w:t>и</w:t>
      </w:r>
      <w:r w:rsidRPr="00916D88">
        <w:rPr>
          <w:b/>
        </w:rPr>
        <w:t xml:space="preserve"> 3 статьи 34 </w:t>
      </w:r>
      <w:r w:rsidRPr="00916D88">
        <w:t xml:space="preserve">изложить в следующей редакции: </w:t>
      </w:r>
    </w:p>
    <w:p w:rsidR="006A37FC" w:rsidRPr="00916D88" w:rsidRDefault="006A37FC" w:rsidP="006A37FC">
      <w:pPr>
        <w:spacing w:line="360" w:lineRule="exact"/>
        <w:ind w:firstLine="737"/>
        <w:jc w:val="both"/>
      </w:pPr>
      <w:r w:rsidRPr="00916D88">
        <w:t>«Условия контракта для главы местной администрации утверждаются Собранием депутатов.».</w:t>
      </w:r>
    </w:p>
    <w:p w:rsidR="006A37FC" w:rsidRPr="00916D88" w:rsidRDefault="006A37FC" w:rsidP="006A37FC">
      <w:pPr>
        <w:spacing w:line="360" w:lineRule="exact"/>
        <w:ind w:firstLine="737"/>
        <w:jc w:val="both"/>
      </w:pPr>
    </w:p>
    <w:p w:rsidR="006A37FC" w:rsidRPr="00916D88" w:rsidRDefault="006A37FC" w:rsidP="006A37FC">
      <w:pPr>
        <w:spacing w:line="360" w:lineRule="exact"/>
        <w:ind w:firstLine="737"/>
        <w:jc w:val="both"/>
      </w:pPr>
      <w:r w:rsidRPr="00E74081">
        <w:rPr>
          <w:b/>
        </w:rPr>
        <w:t>1</w:t>
      </w:r>
      <w:r>
        <w:rPr>
          <w:b/>
        </w:rPr>
        <w:t>2</w:t>
      </w:r>
      <w:r w:rsidRPr="00E74081">
        <w:rPr>
          <w:b/>
        </w:rPr>
        <w:t xml:space="preserve">. </w:t>
      </w:r>
      <w:r>
        <w:rPr>
          <w:b/>
        </w:rPr>
        <w:t>В а</w:t>
      </w:r>
      <w:r w:rsidRPr="00916D88">
        <w:rPr>
          <w:b/>
        </w:rPr>
        <w:t>бзац</w:t>
      </w:r>
      <w:r>
        <w:rPr>
          <w:b/>
        </w:rPr>
        <w:t>е</w:t>
      </w:r>
      <w:r w:rsidRPr="00916D88">
        <w:rPr>
          <w:b/>
        </w:rPr>
        <w:t xml:space="preserve"> 1 части 3 статьи 46 </w:t>
      </w:r>
      <w:r>
        <w:t>слова «Муниципальные правовые акты» заменить словами «Муниципальные нормативные правовые акты».</w:t>
      </w:r>
    </w:p>
    <w:p w:rsidR="006A37FC" w:rsidRDefault="006A37FC" w:rsidP="006A37FC">
      <w:pPr>
        <w:spacing w:line="360" w:lineRule="exact"/>
        <w:ind w:firstLine="737"/>
        <w:jc w:val="both"/>
      </w:pPr>
    </w:p>
    <w:p w:rsidR="00C03D43" w:rsidRDefault="00C03D43" w:rsidP="006A37FC">
      <w:pPr>
        <w:spacing w:line="360" w:lineRule="exact"/>
        <w:ind w:firstLine="737"/>
        <w:jc w:val="both"/>
      </w:pPr>
    </w:p>
    <w:p w:rsidR="00C03D43" w:rsidRDefault="00C03D43" w:rsidP="006A37FC">
      <w:pPr>
        <w:spacing w:line="360" w:lineRule="exact"/>
        <w:ind w:firstLine="737"/>
        <w:jc w:val="both"/>
      </w:pPr>
    </w:p>
    <w:p w:rsidR="00C03D43" w:rsidRPr="00916D88" w:rsidRDefault="00C03D43" w:rsidP="006A37FC">
      <w:pPr>
        <w:spacing w:line="360" w:lineRule="exact"/>
        <w:ind w:firstLine="737"/>
        <w:jc w:val="both"/>
      </w:pPr>
    </w:p>
    <w:p w:rsidR="006A37FC" w:rsidRPr="00962C46" w:rsidRDefault="006A37FC" w:rsidP="006A37FC">
      <w:pPr>
        <w:spacing w:line="360" w:lineRule="exact"/>
        <w:ind w:firstLine="737"/>
        <w:jc w:val="both"/>
        <w:rPr>
          <w:b/>
        </w:rPr>
      </w:pPr>
      <w:r w:rsidRPr="00916D88">
        <w:rPr>
          <w:b/>
        </w:rPr>
        <w:t>1</w:t>
      </w:r>
      <w:r>
        <w:rPr>
          <w:b/>
        </w:rPr>
        <w:t>3</w:t>
      </w:r>
      <w:r w:rsidRPr="00916D88">
        <w:rPr>
          <w:b/>
        </w:rPr>
        <w:t xml:space="preserve">. </w:t>
      </w:r>
      <w:r>
        <w:rPr>
          <w:b/>
        </w:rPr>
        <w:t>С</w:t>
      </w:r>
      <w:r w:rsidRPr="00962C46">
        <w:rPr>
          <w:b/>
        </w:rPr>
        <w:t>тать</w:t>
      </w:r>
      <w:r>
        <w:rPr>
          <w:b/>
        </w:rPr>
        <w:t>ю</w:t>
      </w:r>
      <w:r w:rsidRPr="00962C46">
        <w:rPr>
          <w:b/>
        </w:rPr>
        <w:t xml:space="preserve"> 53</w:t>
      </w:r>
      <w:r>
        <w:rPr>
          <w:b/>
        </w:rPr>
        <w:t xml:space="preserve"> изложить в следующей редакции</w:t>
      </w:r>
      <w:r w:rsidRPr="00962C46">
        <w:rPr>
          <w:b/>
        </w:rPr>
        <w:t>: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«Статья 53. Муниципальное имущество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lastRenderedPageBreak/>
        <w:t>1. Муниципальная собственность является достоянием населения муниципального образования.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2. В собственности муниципального образования может находиться: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Калмыкия,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Федеральным законом «Об общих принципах организации местного самоуправления в Российской Федерации»;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депутатов;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5) имущество, предназначенное для решения вопросов местного значения в соответствии с частями 3 и 4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самоуправления;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 xml:space="preserve">3. В </w:t>
      </w:r>
      <w:proofErr w:type="gramStart"/>
      <w:r w:rsidRPr="005E2427">
        <w:t>случаях  возникновения</w:t>
      </w:r>
      <w:proofErr w:type="gramEnd"/>
      <w:r w:rsidRPr="005E2427">
        <w:t xml:space="preserve"> у муниципальных образований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</w:t>
      </w:r>
      <w:proofErr w:type="gramStart"/>
      <w:r w:rsidRPr="005E2427">
        <w:t>устанавливаются  федеральным</w:t>
      </w:r>
      <w:proofErr w:type="gramEnd"/>
      <w:r w:rsidRPr="005E2427">
        <w:t xml:space="preserve"> законом. 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4. Органы местного самоуправления муниципального образования вправе обратиться к соответствующим органам государственной власти с просьбой о передаче или продаже в муниципальную собственность предприятий, их структурных подразделений, а также иного имущества, находящегося в государственной собственности, если они имеют особо важное значение для обеспечения коммунально-бытовых и социально-культурных и иных нужд населения муниципального образования, функционирования его хозяйственного комплекса.</w:t>
      </w:r>
    </w:p>
    <w:p w:rsidR="006A37FC" w:rsidRPr="005E2427" w:rsidRDefault="006A37FC" w:rsidP="006A37FC">
      <w:pPr>
        <w:spacing w:line="360" w:lineRule="exact"/>
        <w:ind w:firstLine="737"/>
        <w:jc w:val="both"/>
      </w:pPr>
      <w:r w:rsidRPr="005E2427">
        <w:t>5. Средства местного бюджета, иное муниципальное имущество, не закрепленное за муниципальными предприятиями и учреждениями, составляют местную казну».</w:t>
      </w:r>
    </w:p>
    <w:p w:rsidR="006A37FC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b/>
          <w:bCs/>
          <w:color w:val="26282F"/>
        </w:rPr>
      </w:pPr>
    </w:p>
    <w:p w:rsidR="006A37FC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b/>
          <w:bCs/>
        </w:rPr>
      </w:pPr>
    </w:p>
    <w:p w:rsidR="006A37FC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b/>
          <w:bCs/>
        </w:rPr>
      </w:pPr>
    </w:p>
    <w:p w:rsidR="006A37FC" w:rsidRPr="002077D1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bCs/>
        </w:rPr>
      </w:pPr>
      <w:r w:rsidRPr="002077D1">
        <w:rPr>
          <w:b/>
          <w:bCs/>
        </w:rPr>
        <w:t>14.</w:t>
      </w:r>
      <w:r>
        <w:rPr>
          <w:b/>
          <w:bCs/>
        </w:rPr>
        <w:t xml:space="preserve"> </w:t>
      </w:r>
      <w:r w:rsidRPr="002077D1">
        <w:rPr>
          <w:b/>
          <w:bCs/>
        </w:rPr>
        <w:t xml:space="preserve">Статью 56 </w:t>
      </w:r>
      <w:r w:rsidRPr="002077D1">
        <w:rPr>
          <w:bCs/>
        </w:rPr>
        <w:t>изложить в следующей редакции:</w:t>
      </w:r>
    </w:p>
    <w:p w:rsidR="006A37FC" w:rsidRPr="002077D1" w:rsidRDefault="006A37FC" w:rsidP="006A37FC">
      <w:pPr>
        <w:spacing w:line="360" w:lineRule="exact"/>
        <w:ind w:firstLine="737"/>
        <w:jc w:val="both"/>
        <w:rPr>
          <w:b/>
          <w:bCs/>
        </w:rPr>
      </w:pPr>
      <w:r w:rsidRPr="002077D1">
        <w:rPr>
          <w:b/>
          <w:bCs/>
        </w:rPr>
        <w:t xml:space="preserve">«Статья 56. Местный бюджет </w:t>
      </w:r>
    </w:p>
    <w:p w:rsidR="006A37FC" w:rsidRPr="002077D1" w:rsidRDefault="006A37FC" w:rsidP="006A37FC">
      <w:pPr>
        <w:spacing w:line="360" w:lineRule="exact"/>
        <w:ind w:firstLine="737"/>
        <w:jc w:val="both"/>
      </w:pPr>
      <w:r w:rsidRPr="002077D1">
        <w:t>1. Муниципальное образование имеет собственный бюджет (местный бюджет).</w:t>
      </w:r>
    </w:p>
    <w:p w:rsidR="006A37FC" w:rsidRPr="002077D1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i/>
        </w:rPr>
      </w:pPr>
      <w:r w:rsidRPr="002077D1"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6A37FC" w:rsidRPr="00916D88" w:rsidRDefault="006A37FC" w:rsidP="006A37FC">
      <w:pPr>
        <w:spacing w:line="360" w:lineRule="exact"/>
        <w:ind w:firstLine="737"/>
        <w:jc w:val="both"/>
      </w:pPr>
      <w:r w:rsidRPr="002077D1">
        <w:t>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</w:t>
      </w:r>
      <w:r w:rsidRPr="00916D88">
        <w:t xml:space="preserve"> муниципальных учреждений с указанием фактических затрат на их денежное содержание подлежат официальному опубликованию, в соответствии с Бюджетным кодексом Российской Федерации.».</w:t>
      </w:r>
    </w:p>
    <w:p w:rsidR="006A37FC" w:rsidRPr="00916D88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b/>
          <w:bCs/>
          <w:color w:val="26282F"/>
        </w:rPr>
      </w:pPr>
    </w:p>
    <w:p w:rsidR="006A37FC" w:rsidRPr="00916D88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bCs/>
          <w:color w:val="26282F"/>
        </w:rPr>
      </w:pPr>
      <w:r w:rsidRPr="00916D88">
        <w:rPr>
          <w:b/>
          <w:bCs/>
          <w:color w:val="26282F"/>
        </w:rPr>
        <w:t>1</w:t>
      </w:r>
      <w:r>
        <w:rPr>
          <w:b/>
          <w:bCs/>
          <w:color w:val="26282F"/>
        </w:rPr>
        <w:t>5</w:t>
      </w:r>
      <w:r w:rsidRPr="00916D88">
        <w:rPr>
          <w:b/>
          <w:bCs/>
          <w:color w:val="26282F"/>
        </w:rPr>
        <w:t xml:space="preserve">. </w:t>
      </w:r>
      <w:r>
        <w:rPr>
          <w:b/>
          <w:bCs/>
          <w:color w:val="26282F"/>
        </w:rPr>
        <w:t>Статью</w:t>
      </w:r>
      <w:r w:rsidRPr="00916D88">
        <w:rPr>
          <w:b/>
          <w:bCs/>
          <w:color w:val="26282F"/>
        </w:rPr>
        <w:t xml:space="preserve"> 57 </w:t>
      </w:r>
      <w:r w:rsidRPr="00916D88">
        <w:rPr>
          <w:bCs/>
          <w:color w:val="26282F"/>
        </w:rPr>
        <w:t xml:space="preserve">изложить в </w:t>
      </w:r>
      <w:r>
        <w:rPr>
          <w:bCs/>
          <w:color w:val="26282F"/>
        </w:rPr>
        <w:t>новой</w:t>
      </w:r>
      <w:r w:rsidRPr="00916D88">
        <w:rPr>
          <w:bCs/>
          <w:color w:val="26282F"/>
        </w:rPr>
        <w:t xml:space="preserve"> редакции:</w:t>
      </w:r>
    </w:p>
    <w:p w:rsidR="006A37FC" w:rsidRDefault="006A37FC" w:rsidP="006A37FC">
      <w:pPr>
        <w:spacing w:line="360" w:lineRule="exact"/>
        <w:ind w:firstLine="737"/>
        <w:jc w:val="both"/>
      </w:pPr>
      <w:r w:rsidRPr="00916D88">
        <w:t>«</w:t>
      </w:r>
      <w:bookmarkStart w:id="1" w:name="sub_5301"/>
      <w:r>
        <w:t>Статья 57. Расходы местного бюджета.</w:t>
      </w:r>
    </w:p>
    <w:p w:rsidR="006A37FC" w:rsidRPr="0079306D" w:rsidRDefault="006A37FC" w:rsidP="006A37FC">
      <w:pPr>
        <w:spacing w:line="360" w:lineRule="exact"/>
        <w:ind w:firstLine="737"/>
        <w:jc w:val="both"/>
      </w:pPr>
      <w:r w:rsidRPr="0079306D">
        <w:t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Федерации.</w:t>
      </w:r>
    </w:p>
    <w:bookmarkEnd w:id="1"/>
    <w:p w:rsidR="006A37FC" w:rsidRPr="00916D88" w:rsidRDefault="006A37FC" w:rsidP="006A37FC">
      <w:pPr>
        <w:spacing w:line="360" w:lineRule="exact"/>
        <w:ind w:firstLine="737"/>
        <w:jc w:val="both"/>
      </w:pPr>
      <w:r w:rsidRPr="0079306D">
        <w:t>2.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</w:t>
      </w:r>
      <w:r w:rsidRPr="00916D88">
        <w:t>.».</w:t>
      </w:r>
    </w:p>
    <w:p w:rsidR="006A37FC" w:rsidRPr="00916D88" w:rsidRDefault="006A37FC" w:rsidP="006A37FC">
      <w:pPr>
        <w:autoSpaceDE w:val="0"/>
        <w:autoSpaceDN w:val="0"/>
        <w:adjustRightInd w:val="0"/>
        <w:spacing w:line="360" w:lineRule="exact"/>
        <w:ind w:firstLine="737"/>
        <w:jc w:val="both"/>
        <w:rPr>
          <w:bCs/>
          <w:color w:val="26282F"/>
        </w:rPr>
      </w:pPr>
    </w:p>
    <w:p w:rsidR="006A37FC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  <w:r w:rsidRPr="002077D1">
        <w:rPr>
          <w:b/>
        </w:rPr>
        <w:t>16.</w:t>
      </w:r>
      <w:r>
        <w:t xml:space="preserve"> </w:t>
      </w:r>
      <w:r w:rsidRPr="00981C3A">
        <w:rPr>
          <w:b/>
        </w:rPr>
        <w:t>Статью 58</w:t>
      </w:r>
      <w:r>
        <w:t xml:space="preserve"> изложить в новой редакции:</w:t>
      </w:r>
    </w:p>
    <w:p w:rsidR="006A37FC" w:rsidRPr="0079306D" w:rsidRDefault="006A37FC" w:rsidP="006A37FC">
      <w:pPr>
        <w:spacing w:line="360" w:lineRule="exact"/>
        <w:ind w:firstLine="737"/>
        <w:jc w:val="both"/>
      </w:pPr>
      <w:r w:rsidRPr="0079306D">
        <w:t>«Статья 58. Доходы местного бюджета</w:t>
      </w:r>
    </w:p>
    <w:p w:rsidR="006A37FC" w:rsidRPr="0079306D" w:rsidRDefault="006A37FC" w:rsidP="006A37FC">
      <w:pPr>
        <w:spacing w:line="360" w:lineRule="exact"/>
        <w:ind w:firstLine="708"/>
        <w:jc w:val="both"/>
      </w:pPr>
      <w:r w:rsidRPr="0079306D"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37"/>
        <w:jc w:val="both"/>
      </w:pP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6A37FC" w:rsidRPr="00916D88" w:rsidRDefault="006A37FC" w:rsidP="006A37F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802F2E" w:rsidRPr="00F47ECE" w:rsidRDefault="00802F2E" w:rsidP="00802F2E">
      <w:pPr>
        <w:ind w:firstLine="709"/>
        <w:jc w:val="both"/>
      </w:pPr>
    </w:p>
    <w:sectPr w:rsidR="00802F2E" w:rsidRPr="00F47ECE" w:rsidSect="00AF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5AB7"/>
    <w:multiLevelType w:val="hybridMultilevel"/>
    <w:tmpl w:val="98183E4E"/>
    <w:lvl w:ilvl="0" w:tplc="369673C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36171"/>
    <w:multiLevelType w:val="hybridMultilevel"/>
    <w:tmpl w:val="8F7E40D2"/>
    <w:lvl w:ilvl="0" w:tplc="0A6C0FB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0C4"/>
    <w:rsid w:val="0001333F"/>
    <w:rsid w:val="00041BD2"/>
    <w:rsid w:val="00044E21"/>
    <w:rsid w:val="00123D05"/>
    <w:rsid w:val="001769BA"/>
    <w:rsid w:val="001A6C3B"/>
    <w:rsid w:val="001E549A"/>
    <w:rsid w:val="00202736"/>
    <w:rsid w:val="002165A8"/>
    <w:rsid w:val="002210D7"/>
    <w:rsid w:val="00284CE8"/>
    <w:rsid w:val="002A698C"/>
    <w:rsid w:val="00373D3F"/>
    <w:rsid w:val="0046675C"/>
    <w:rsid w:val="0049259B"/>
    <w:rsid w:val="00494C5E"/>
    <w:rsid w:val="004E433C"/>
    <w:rsid w:val="004E573D"/>
    <w:rsid w:val="00515708"/>
    <w:rsid w:val="00544E34"/>
    <w:rsid w:val="00567FF9"/>
    <w:rsid w:val="006006BC"/>
    <w:rsid w:val="00620381"/>
    <w:rsid w:val="006369B8"/>
    <w:rsid w:val="00686572"/>
    <w:rsid w:val="006A37FC"/>
    <w:rsid w:val="006B3A16"/>
    <w:rsid w:val="006F69F2"/>
    <w:rsid w:val="00756D6A"/>
    <w:rsid w:val="00802F2E"/>
    <w:rsid w:val="00875DA0"/>
    <w:rsid w:val="008D6FF2"/>
    <w:rsid w:val="008F47B6"/>
    <w:rsid w:val="0092629B"/>
    <w:rsid w:val="009B1D0C"/>
    <w:rsid w:val="009F3B77"/>
    <w:rsid w:val="00A800CF"/>
    <w:rsid w:val="00A850C4"/>
    <w:rsid w:val="00AD7CD7"/>
    <w:rsid w:val="00AF5556"/>
    <w:rsid w:val="00B03E52"/>
    <w:rsid w:val="00B27E6C"/>
    <w:rsid w:val="00BA3243"/>
    <w:rsid w:val="00C03D43"/>
    <w:rsid w:val="00C27F6F"/>
    <w:rsid w:val="00C92BF5"/>
    <w:rsid w:val="00CB0CCC"/>
    <w:rsid w:val="00D74ED1"/>
    <w:rsid w:val="00D94D67"/>
    <w:rsid w:val="00E05584"/>
    <w:rsid w:val="00E526DB"/>
    <w:rsid w:val="00E61212"/>
    <w:rsid w:val="00E86C00"/>
    <w:rsid w:val="00EF033A"/>
    <w:rsid w:val="00F3796D"/>
    <w:rsid w:val="00F45CE8"/>
    <w:rsid w:val="00F47ECE"/>
    <w:rsid w:val="00FB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3AB539-6ACE-482F-B7C1-82DB32B4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D6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6D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7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Стиль1"/>
    <w:basedOn w:val="a"/>
    <w:rsid w:val="006A37FC"/>
    <w:pPr>
      <w:widowControl w:val="0"/>
      <w:ind w:firstLine="720"/>
      <w:jc w:val="both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AF7F-F8B3-49A9-AE60-8109D248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46</cp:revision>
  <cp:lastPrinted>2014-05-15T14:50:00Z</cp:lastPrinted>
  <dcterms:created xsi:type="dcterms:W3CDTF">2014-02-20T07:06:00Z</dcterms:created>
  <dcterms:modified xsi:type="dcterms:W3CDTF">2014-12-02T12:10:00Z</dcterms:modified>
</cp:coreProperties>
</file>