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FA473C">
              <w:rPr>
                <w:sz w:val="22"/>
                <w:szCs w:val="22"/>
              </w:rPr>
              <w:t>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2079EF" w:rsidRDefault="002B7E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2079EF">
              <w:rPr>
                <w:sz w:val="22"/>
                <w:szCs w:val="22"/>
              </w:rPr>
              <w:t xml:space="preserve">МО </w:t>
            </w:r>
            <w:r w:rsidR="00D43B8E" w:rsidRPr="009A3B07">
              <w:rPr>
                <w:sz w:val="22"/>
                <w:szCs w:val="22"/>
              </w:rPr>
              <w:t>РК</w:t>
            </w:r>
          </w:p>
          <w:p w:rsidR="00D43B8E" w:rsidRPr="009A3B07" w:rsidRDefault="002079EF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№34от 23 декабря 2024г</w:t>
            </w:r>
          </w:p>
          <w:p w:rsidR="00144991" w:rsidRDefault="00DA58D2" w:rsidP="00144991">
            <w:pPr>
              <w:rPr>
                <w:sz w:val="22"/>
                <w:szCs w:val="22"/>
              </w:rPr>
            </w:pPr>
            <w:r>
              <w:t xml:space="preserve">«О </w:t>
            </w:r>
            <w:r w:rsidR="00144991">
              <w:t xml:space="preserve"> бюдж</w:t>
            </w:r>
            <w:r>
              <w:t xml:space="preserve">ете </w:t>
            </w:r>
            <w:proofErr w:type="gramStart"/>
            <w:r>
              <w:t>Первомайского</w:t>
            </w:r>
            <w:proofErr w:type="gramEnd"/>
            <w:r>
              <w:t xml:space="preserve"> СМО РК  на  </w:t>
            </w:r>
            <w:r w:rsidR="00C23879">
              <w:t xml:space="preserve"> 2025</w:t>
            </w:r>
            <w:r>
              <w:t xml:space="preserve"> </w:t>
            </w:r>
            <w:r w:rsidR="00144991">
              <w:t xml:space="preserve">год </w:t>
            </w:r>
            <w:r w:rsidR="00C23879">
              <w:rPr>
                <w:sz w:val="22"/>
                <w:szCs w:val="22"/>
              </w:rPr>
              <w:t>и плановый перио</w:t>
            </w:r>
            <w:r w:rsidR="002079EF">
              <w:rPr>
                <w:sz w:val="22"/>
                <w:szCs w:val="22"/>
              </w:rPr>
              <w:t xml:space="preserve">д 2026-2027гг»  </w:t>
            </w:r>
            <w:bookmarkStart w:id="0" w:name="_GoBack"/>
            <w:bookmarkEnd w:id="0"/>
            <w:r w:rsidR="002079EF">
              <w:rPr>
                <w:sz w:val="22"/>
                <w:szCs w:val="22"/>
              </w:rPr>
              <w:t xml:space="preserve">         </w:t>
            </w:r>
            <w:r w:rsidR="00144991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="00144991">
              <w:t xml:space="preserve">                                                                                                                                   </w:t>
            </w:r>
          </w:p>
          <w:p w:rsidR="00D43B8E" w:rsidRPr="003A0D9A" w:rsidRDefault="00D43B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непрограммным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707239">
        <w:rPr>
          <w:b/>
          <w:sz w:val="22"/>
          <w:szCs w:val="22"/>
        </w:rPr>
        <w:t xml:space="preserve"> на 2025г и плановый период 2026-2027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1560" w:type="dxa"/>
        <w:tblLayout w:type="fixed"/>
        <w:tblLook w:val="0000" w:firstRow="0" w:lastRow="0" w:firstColumn="0" w:lastColumn="0" w:noHBand="0" w:noVBand="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880"/>
        <w:gridCol w:w="1104"/>
      </w:tblGrid>
      <w:tr w:rsidR="00416637" w:rsidTr="00A07A16">
        <w:trPr>
          <w:gridAfter w:val="1"/>
          <w:wAfter w:w="1104" w:type="dxa"/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A07A16">
        <w:trPr>
          <w:gridAfter w:val="1"/>
          <w:wAfter w:w="1104" w:type="dxa"/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AC1959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AC1959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AC1959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416637">
              <w:rPr>
                <w:b/>
                <w:bCs/>
                <w:sz w:val="20"/>
                <w:szCs w:val="20"/>
              </w:rPr>
              <w:t>од</w:t>
            </w:r>
          </w:p>
        </w:tc>
      </w:tr>
      <w:tr w:rsidR="00416637" w:rsidTr="00A07A16">
        <w:trPr>
          <w:gridAfter w:val="1"/>
          <w:wAfter w:w="1104" w:type="dxa"/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420602">
              <w:rPr>
                <w:b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76291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90CB3" w:rsidRDefault="00077C21" w:rsidP="00A41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4E30">
              <w:rPr>
                <w:b/>
                <w:sz w:val="20"/>
                <w:szCs w:val="20"/>
              </w:rPr>
              <w:t>268,1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3E4C8B" w:rsidRDefault="00077C21" w:rsidP="003E4C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4E30">
              <w:rPr>
                <w:b/>
                <w:sz w:val="20"/>
                <w:szCs w:val="20"/>
              </w:rPr>
              <w:t>285,9</w:t>
            </w:r>
          </w:p>
        </w:tc>
      </w:tr>
      <w:tr w:rsidR="007E1998" w:rsidTr="00A07A16">
        <w:trPr>
          <w:gridAfter w:val="1"/>
          <w:wAfter w:w="1104" w:type="dxa"/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EF4441" w:rsidRDefault="007E1998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F4441">
              <w:rPr>
                <w:snapToGrid w:val="0"/>
                <w:sz w:val="20"/>
                <w:szCs w:val="20"/>
              </w:rPr>
              <w:t>гг.»</w:t>
            </w:r>
          </w:p>
          <w:p w:rsidR="007E1998" w:rsidRPr="00EF4441" w:rsidRDefault="007E1998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7E1998" w:rsidRPr="00EF4441" w:rsidRDefault="007E1998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0C1477" w:rsidRDefault="007E19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266D33" w:rsidRDefault="0079557D" w:rsidP="00C23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9557D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9557D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</w:t>
            </w:r>
          </w:p>
        </w:tc>
      </w:tr>
      <w:tr w:rsidR="00123142" w:rsidTr="00A07A16">
        <w:trPr>
          <w:gridAfter w:val="1"/>
          <w:wAfter w:w="1104" w:type="dxa"/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Pr="00EF4441" w:rsidRDefault="00123142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123142" w:rsidRDefault="00123142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Pr="00266D33" w:rsidRDefault="00DA58D2" w:rsidP="008E1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DA58D2" w:rsidP="008E1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DA58D2" w:rsidP="008E1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</w:t>
            </w:r>
          </w:p>
        </w:tc>
      </w:tr>
      <w:tr w:rsidR="00C23879" w:rsidTr="00A07A16">
        <w:trPr>
          <w:gridAfter w:val="1"/>
          <w:wAfter w:w="1104" w:type="dxa"/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79" w:rsidRPr="00D43B8E" w:rsidRDefault="00C23879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DA58D2" w:rsidP="00C23879">
            <w:pPr>
              <w:jc w:val="center"/>
            </w:pPr>
            <w:r>
              <w:rPr>
                <w:b/>
                <w:sz w:val="20"/>
                <w:szCs w:val="20"/>
              </w:rPr>
              <w:t>1347,9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Pr="009E0FC8" w:rsidRDefault="00DA58D2" w:rsidP="00C23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DA58D2" w:rsidP="00C23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</w:t>
            </w:r>
          </w:p>
        </w:tc>
      </w:tr>
      <w:tr w:rsidR="00C23879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79" w:rsidRPr="00904742" w:rsidRDefault="00C23879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DA58D2" w:rsidP="00C23879">
            <w:pPr>
              <w:jc w:val="center"/>
            </w:pPr>
            <w:r>
              <w:rPr>
                <w:b/>
                <w:sz w:val="20"/>
                <w:szCs w:val="20"/>
              </w:rPr>
              <w:t>1347,9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Pr="009E0FC8" w:rsidRDefault="00DA58D2" w:rsidP="00C23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Default="00DA58D2" w:rsidP="00C23879">
            <w:pPr>
              <w:jc w:val="center"/>
            </w:pPr>
            <w:r>
              <w:rPr>
                <w:b/>
                <w:sz w:val="20"/>
                <w:szCs w:val="20"/>
              </w:rPr>
              <w:t>1351,0</w:t>
            </w:r>
          </w:p>
        </w:tc>
      </w:tr>
      <w:tr w:rsidR="00C23879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79" w:rsidRPr="00904742" w:rsidRDefault="00C23879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DA58D2" w:rsidP="00C23879">
            <w:pPr>
              <w:jc w:val="center"/>
            </w:pPr>
            <w:r>
              <w:rPr>
                <w:b/>
                <w:sz w:val="20"/>
                <w:szCs w:val="20"/>
              </w:rPr>
              <w:t>1347,9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C23879" w:rsidP="00C23879">
            <w:pPr>
              <w:jc w:val="center"/>
              <w:rPr>
                <w:b/>
                <w:sz w:val="20"/>
                <w:szCs w:val="20"/>
              </w:rPr>
            </w:pPr>
          </w:p>
          <w:p w:rsidR="00C23879" w:rsidRPr="00266D33" w:rsidRDefault="00DA58D2" w:rsidP="00C23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Default="00DA58D2" w:rsidP="00C23879">
            <w:pPr>
              <w:jc w:val="center"/>
            </w:pPr>
            <w:r>
              <w:rPr>
                <w:b/>
                <w:sz w:val="20"/>
                <w:szCs w:val="20"/>
              </w:rPr>
              <w:t>1351,0</w:t>
            </w:r>
          </w:p>
        </w:tc>
      </w:tr>
      <w:tr w:rsidR="00416637" w:rsidTr="00A07A16">
        <w:trPr>
          <w:gridAfter w:val="1"/>
          <w:wAfter w:w="1104" w:type="dxa"/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 xml:space="preserve">финансовое </w:t>
            </w:r>
            <w:r w:rsidRPr="00EC13BD">
              <w:rPr>
                <w:sz w:val="20"/>
                <w:szCs w:val="20"/>
              </w:rPr>
              <w:lastRenderedPageBreak/>
              <w:t>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62913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C23879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C23879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A07A16">
        <w:trPr>
          <w:gridAfter w:val="1"/>
          <w:wAfter w:w="1104" w:type="dxa"/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6291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DA58D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DA58D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</w:tr>
      <w:tr w:rsidR="00416637" w:rsidTr="00A07A16">
        <w:trPr>
          <w:gridAfter w:val="1"/>
          <w:wAfter w:w="1104" w:type="dxa"/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6291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58D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DA58D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DA58D2" w:rsidP="00C23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2,2</w:t>
            </w:r>
          </w:p>
        </w:tc>
      </w:tr>
      <w:tr w:rsidR="00A46C2D" w:rsidTr="00A07A16">
        <w:trPr>
          <w:gridAfter w:val="1"/>
          <w:wAfter w:w="1104" w:type="dxa"/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BA760A" w:rsidRDefault="00A46C2D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</w:t>
            </w:r>
            <w:r w:rsidR="00420602">
              <w:rPr>
                <w:b/>
                <w:snapToGrid w:val="0"/>
                <w:sz w:val="20"/>
                <w:szCs w:val="20"/>
              </w:rPr>
              <w:t>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266D33" w:rsidRDefault="007B2EF4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79557D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79557D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272,4</w:t>
            </w:r>
          </w:p>
        </w:tc>
      </w:tr>
      <w:tr w:rsidR="00123142" w:rsidTr="00A07A16">
        <w:trPr>
          <w:gridAfter w:val="1"/>
          <w:wAfter w:w="1104" w:type="dxa"/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Pr="00E839F6" w:rsidRDefault="00123142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123142" w:rsidRDefault="00123142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Pr="00266D33" w:rsidRDefault="007B2EF4" w:rsidP="008E1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79557D" w:rsidP="008E1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123142" w:rsidP="008E1C1C">
            <w:pPr>
              <w:jc w:val="center"/>
              <w:rPr>
                <w:b/>
                <w:sz w:val="20"/>
                <w:szCs w:val="20"/>
              </w:rPr>
            </w:pPr>
          </w:p>
          <w:p w:rsidR="00123142" w:rsidRPr="00266D33" w:rsidRDefault="0079557D" w:rsidP="008E1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272,4</w:t>
            </w:r>
          </w:p>
        </w:tc>
      </w:tr>
      <w:tr w:rsidR="00C23879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79" w:rsidRPr="00E839F6" w:rsidRDefault="00C23879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>
              <w:rPr>
                <w:snapToGrid w:val="0"/>
                <w:sz w:val="20"/>
                <w:szCs w:val="20"/>
              </w:rPr>
              <w:t xml:space="preserve"> Калмыкия на 2023-2030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7B2EF4" w:rsidP="00C23879">
            <w:pPr>
              <w:jc w:val="center"/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Default="0079557D" w:rsidP="00C23879">
            <w:pPr>
              <w:jc w:val="center"/>
            </w:pPr>
            <w:r>
              <w:rPr>
                <w:sz w:val="20"/>
                <w:szCs w:val="20"/>
              </w:rPr>
              <w:t>177,0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Default="00F034D2" w:rsidP="00C23879">
            <w:pPr>
              <w:jc w:val="center"/>
            </w:pPr>
            <w:r>
              <w:rPr>
                <w:sz w:val="20"/>
                <w:szCs w:val="20"/>
              </w:rPr>
              <w:t>184,1</w:t>
            </w:r>
          </w:p>
        </w:tc>
      </w:tr>
      <w:tr w:rsidR="00C23879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879" w:rsidRPr="00E839F6" w:rsidRDefault="00C23879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C2387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79" w:rsidRDefault="007B2EF4" w:rsidP="00796773">
            <w:pPr>
              <w:jc w:val="center"/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Default="0079557D" w:rsidP="00796773">
            <w:pPr>
              <w:jc w:val="center"/>
            </w:pPr>
            <w:r>
              <w:rPr>
                <w:sz w:val="20"/>
                <w:szCs w:val="20"/>
              </w:rPr>
              <w:t>177,0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3879" w:rsidRDefault="00F034D2" w:rsidP="00796773">
            <w:pPr>
              <w:jc w:val="center"/>
            </w:pPr>
            <w:r>
              <w:rPr>
                <w:sz w:val="20"/>
                <w:szCs w:val="20"/>
              </w:rPr>
              <w:t>184,1</w:t>
            </w:r>
          </w:p>
        </w:tc>
      </w:tr>
      <w:tr w:rsidR="00416637" w:rsidTr="00A07A16">
        <w:trPr>
          <w:gridAfter w:val="1"/>
          <w:wAfter w:w="1104" w:type="dxa"/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B2EF4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79557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F034D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123142" w:rsidTr="00A07A16">
        <w:trPr>
          <w:gridAfter w:val="1"/>
          <w:wAfter w:w="1104" w:type="dxa"/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Default="00123142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7B2EF4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79557D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79557D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123142" w:rsidTr="00A07A16">
        <w:trPr>
          <w:gridAfter w:val="1"/>
          <w:wAfter w:w="1104" w:type="dxa"/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Pr="00B63728" w:rsidRDefault="00123142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Первомайского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napToGrid w:val="0"/>
                <w:sz w:val="20"/>
                <w:szCs w:val="20"/>
              </w:rPr>
              <w:t xml:space="preserve">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z w:val="20"/>
                <w:szCs w:val="20"/>
              </w:rPr>
              <w:t xml:space="preserve">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7B2EF4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4D2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F034D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F034D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</w:tr>
      <w:tr w:rsidR="00123142" w:rsidTr="00A07A16">
        <w:trPr>
          <w:gridAfter w:val="1"/>
          <w:wAfter w:w="1104" w:type="dxa"/>
          <w:trHeight w:val="297"/>
        </w:trPr>
        <w:tc>
          <w:tcPr>
            <w:tcW w:w="3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42" w:rsidRPr="00E839F6" w:rsidRDefault="00123142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123142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142" w:rsidRDefault="007B2EF4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4D2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F034D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F034D2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Default="00123142" w:rsidP="00123142">
            <w:pPr>
              <w:jc w:val="center"/>
              <w:rPr>
                <w:sz w:val="20"/>
                <w:szCs w:val="20"/>
              </w:rPr>
            </w:pPr>
          </w:p>
          <w:p w:rsidR="00123142" w:rsidRPr="00C36EFE" w:rsidRDefault="00123142" w:rsidP="00123142">
            <w:pPr>
              <w:jc w:val="center"/>
              <w:rPr>
                <w:sz w:val="20"/>
                <w:szCs w:val="20"/>
              </w:rPr>
            </w:pPr>
          </w:p>
        </w:tc>
      </w:tr>
      <w:tr w:rsidR="006F6FB2" w:rsidTr="00A07A16">
        <w:trPr>
          <w:gridAfter w:val="1"/>
          <w:wAfter w:w="1104" w:type="dxa"/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2" w:rsidRPr="00E839F6" w:rsidRDefault="006F6FB2" w:rsidP="00B637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FB2" w:rsidRDefault="00AD40F8" w:rsidP="00AD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FB2" w:rsidRDefault="006F6FB2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FB2" w:rsidRDefault="006F6FB2" w:rsidP="00B63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FB2" w:rsidRDefault="006F6FB2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FB2" w:rsidRDefault="007B2EF4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557D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FB2" w:rsidRDefault="0079557D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FB2" w:rsidRPr="00C36EFE" w:rsidRDefault="0079557D" w:rsidP="0012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</w:tr>
      <w:tr w:rsidR="00416637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B2EF4">
              <w:rPr>
                <w:sz w:val="20"/>
                <w:szCs w:val="20"/>
              </w:rPr>
              <w:t>5</w:t>
            </w:r>
            <w:r w:rsidR="0079557D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8E1C1C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79557D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8E1C1C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8E1C1C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79557D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</w:tr>
      <w:tr w:rsidR="00AD40F8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0F8" w:rsidRPr="00AD40F8" w:rsidRDefault="00AD40F8" w:rsidP="00264933">
            <w:pPr>
              <w:jc w:val="both"/>
              <w:rPr>
                <w:b/>
                <w:sz w:val="20"/>
                <w:szCs w:val="20"/>
              </w:rPr>
            </w:pPr>
            <w:r w:rsidRPr="00AD40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A46C2D">
            <w:pPr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Pr="00AD40F8" w:rsidRDefault="00AD40F8" w:rsidP="008E1C1C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Pr="00AD40F8" w:rsidRDefault="00AD40F8" w:rsidP="008E1C1C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0,0</w:t>
            </w:r>
          </w:p>
        </w:tc>
      </w:tr>
      <w:tr w:rsidR="00AD40F8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0F8" w:rsidRPr="0090022B" w:rsidRDefault="00AD40F8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sz w:val="20"/>
                <w:szCs w:val="20"/>
              </w:rPr>
            </w:pPr>
            <w:r w:rsidRPr="00AD40F8"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34D2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4D2" w:rsidRPr="0090022B" w:rsidRDefault="00F034D2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09674F">
              <w:rPr>
                <w:sz w:val="22"/>
                <w:szCs w:val="22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napToGrid w:val="0"/>
                <w:sz w:val="22"/>
                <w:szCs w:val="22"/>
              </w:rPr>
              <w:t>ского сельского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napToGrid w:val="0"/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  <w:r w:rsidRPr="00B437BA">
              <w:rPr>
                <w:b/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Pr="007B2EF4" w:rsidRDefault="00F034D2" w:rsidP="00A46C2D">
            <w:pPr>
              <w:rPr>
                <w:b/>
                <w:sz w:val="20"/>
                <w:szCs w:val="20"/>
              </w:rPr>
            </w:pPr>
            <w:r w:rsidRPr="007B2EF4">
              <w:rPr>
                <w:b/>
                <w:sz w:val="20"/>
                <w:szCs w:val="20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Pr="007B2EF4" w:rsidRDefault="00F034D2" w:rsidP="008E1C1C">
            <w:pPr>
              <w:jc w:val="center"/>
              <w:rPr>
                <w:b/>
                <w:sz w:val="20"/>
                <w:szCs w:val="20"/>
              </w:rPr>
            </w:pPr>
            <w:r w:rsidRPr="007B2E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Pr="007B2EF4" w:rsidRDefault="00F034D2" w:rsidP="008E1C1C">
            <w:pPr>
              <w:jc w:val="center"/>
              <w:rPr>
                <w:b/>
                <w:sz w:val="20"/>
                <w:szCs w:val="20"/>
              </w:rPr>
            </w:pPr>
            <w:r w:rsidRPr="007B2EF4">
              <w:rPr>
                <w:b/>
                <w:sz w:val="20"/>
                <w:szCs w:val="20"/>
              </w:rPr>
              <w:t>0,0</w:t>
            </w:r>
          </w:p>
        </w:tc>
      </w:tr>
      <w:tr w:rsidR="00F034D2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4D2" w:rsidRPr="0090022B" w:rsidRDefault="00F034D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Default="00F034D2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Default="00F034D2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40F8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0F8" w:rsidRPr="00AD40F8" w:rsidRDefault="00AD40F8" w:rsidP="00264933">
            <w:pPr>
              <w:jc w:val="both"/>
              <w:rPr>
                <w:b/>
                <w:sz w:val="20"/>
                <w:szCs w:val="20"/>
              </w:rPr>
            </w:pPr>
            <w:r w:rsidRPr="00AD40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bCs/>
                <w:iCs/>
                <w:sz w:val="20"/>
                <w:szCs w:val="20"/>
              </w:rPr>
              <w:t>47212</w:t>
            </w:r>
            <w:r w:rsidRPr="00AD40F8"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AD40F8">
              <w:rPr>
                <w:b/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A46C2D">
            <w:pPr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Pr="00AD40F8" w:rsidRDefault="00AD40F8" w:rsidP="008E1C1C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Pr="00AD40F8" w:rsidRDefault="00AD40F8" w:rsidP="008E1C1C">
            <w:pPr>
              <w:jc w:val="center"/>
              <w:rPr>
                <w:b/>
                <w:sz w:val="20"/>
                <w:szCs w:val="20"/>
              </w:rPr>
            </w:pPr>
            <w:r w:rsidRPr="00AD40F8">
              <w:rPr>
                <w:b/>
                <w:sz w:val="20"/>
                <w:szCs w:val="20"/>
              </w:rPr>
              <w:t>0,0</w:t>
            </w:r>
          </w:p>
        </w:tc>
      </w:tr>
      <w:tr w:rsidR="00AD40F8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0F8" w:rsidRPr="00AD40F8" w:rsidRDefault="00AD40F8" w:rsidP="00264933">
            <w:pPr>
              <w:jc w:val="both"/>
              <w:rPr>
                <w:sz w:val="20"/>
                <w:szCs w:val="20"/>
              </w:rPr>
            </w:pPr>
            <w:r w:rsidRPr="00AD40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sz w:val="20"/>
                <w:szCs w:val="20"/>
              </w:rPr>
            </w:pPr>
            <w:r w:rsidRPr="00AD40F8">
              <w:rPr>
                <w:bCs/>
                <w:iCs/>
                <w:sz w:val="20"/>
                <w:szCs w:val="20"/>
              </w:rPr>
              <w:t>47212</w:t>
            </w:r>
            <w:r w:rsidRPr="00AD40F8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AD40F8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sz w:val="20"/>
                <w:szCs w:val="20"/>
              </w:rPr>
            </w:pPr>
            <w:r w:rsidRPr="00AD40F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AD40F8" w:rsidRDefault="00AD40F8" w:rsidP="00264933">
            <w:pPr>
              <w:jc w:val="center"/>
              <w:rPr>
                <w:sz w:val="20"/>
                <w:szCs w:val="20"/>
              </w:rPr>
            </w:pPr>
            <w:r w:rsidRPr="00AD40F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2EF4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F4" w:rsidRPr="0009674F" w:rsidRDefault="007B2EF4" w:rsidP="007B2EF4">
            <w:pPr>
              <w:rPr>
                <w:b/>
                <w:color w:val="000000"/>
              </w:rPr>
            </w:pPr>
            <w:r w:rsidRPr="0009674F">
              <w:rPr>
                <w:sz w:val="22"/>
                <w:szCs w:val="22"/>
              </w:rPr>
              <w:t>Расходы на</w:t>
            </w:r>
            <w:r w:rsidRPr="0009674F">
              <w:rPr>
                <w:rFonts w:eastAsia="Calibri"/>
                <w:sz w:val="22"/>
                <w:szCs w:val="22"/>
              </w:rPr>
              <w:t xml:space="preserve"> реализацию  социально-значимых проектов развития территорий муниципальных образований, основанных на м</w:t>
            </w:r>
            <w:r>
              <w:rPr>
                <w:rFonts w:eastAsia="Calibri"/>
                <w:sz w:val="22"/>
                <w:szCs w:val="22"/>
              </w:rPr>
              <w:t xml:space="preserve">естных </w:t>
            </w:r>
            <w:r>
              <w:rPr>
                <w:rFonts w:eastAsia="Calibri"/>
                <w:sz w:val="22"/>
                <w:szCs w:val="22"/>
              </w:rPr>
              <w:lastRenderedPageBreak/>
              <w:t>инициативах Первомайского</w:t>
            </w:r>
            <w:r w:rsidRPr="0009674F">
              <w:rPr>
                <w:rFonts w:eastAsia="Calibri"/>
                <w:sz w:val="22"/>
                <w:szCs w:val="22"/>
              </w:rPr>
              <w:t xml:space="preserve"> СМО РК, развития территорий муниципальных образований, на прочие расходы</w:t>
            </w:r>
            <w:r w:rsidRPr="0009674F">
              <w:rPr>
                <w:sz w:val="22"/>
                <w:szCs w:val="22"/>
              </w:rPr>
              <w:t xml:space="preserve">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</w:t>
            </w:r>
            <w:r w:rsidRPr="0009674F">
              <w:rPr>
                <w:sz w:val="22"/>
                <w:szCs w:val="22"/>
              </w:rPr>
              <w:t>«Развитие жилищно-коммунального хозяйства «Бла</w:t>
            </w:r>
            <w:r>
              <w:rPr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z w:val="22"/>
                <w:szCs w:val="22"/>
              </w:rPr>
              <w:t>ского сельского муниципального образования Республики Калмыкия на 2023-2030 годы»</w:t>
            </w:r>
          </w:p>
          <w:p w:rsidR="007B2EF4" w:rsidRPr="0009674F" w:rsidRDefault="007B2EF4" w:rsidP="007B2EF4">
            <w:pPr>
              <w:rPr>
                <w:b/>
              </w:rPr>
            </w:pPr>
            <w:r w:rsidRPr="0009674F">
              <w:rPr>
                <w:snapToGrid w:val="0"/>
                <w:sz w:val="22"/>
                <w:szCs w:val="22"/>
              </w:rPr>
              <w:t>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proofErr w:type="gramStart"/>
            <w:r>
              <w:rPr>
                <w:sz w:val="22"/>
                <w:szCs w:val="22"/>
              </w:rPr>
              <w:t>Первомай</w:t>
            </w:r>
            <w:r w:rsidRPr="0009674F">
              <w:rPr>
                <w:sz w:val="22"/>
                <w:szCs w:val="22"/>
              </w:rPr>
              <w:t>ского</w:t>
            </w:r>
            <w:proofErr w:type="gramEnd"/>
            <w:r w:rsidRPr="0009674F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 w:rsidRPr="0009674F">
              <w:rPr>
                <w:sz w:val="22"/>
                <w:szCs w:val="22"/>
              </w:rPr>
              <w:t>муниципального образовании Республики Калмыкия на 2023-</w:t>
            </w:r>
            <w:r>
              <w:rPr>
                <w:sz w:val="22"/>
                <w:szCs w:val="22"/>
              </w:rPr>
              <w:t>2030гг</w:t>
            </w:r>
          </w:p>
          <w:p w:rsidR="007B2EF4" w:rsidRDefault="007B2EF4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Pr="00AD40F8" w:rsidRDefault="007B2EF4" w:rsidP="00264933">
            <w:pPr>
              <w:jc w:val="center"/>
              <w:rPr>
                <w:sz w:val="20"/>
                <w:szCs w:val="20"/>
              </w:rPr>
            </w:pPr>
            <w:r w:rsidRPr="00AD40F8">
              <w:rPr>
                <w:bCs/>
                <w:iCs/>
                <w:sz w:val="20"/>
                <w:szCs w:val="20"/>
              </w:rPr>
              <w:lastRenderedPageBreak/>
              <w:t>47212</w:t>
            </w:r>
            <w:r w:rsidRPr="00AD40F8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AD40F8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Pr="002C43BB" w:rsidRDefault="007B2EF4" w:rsidP="00A46C2D">
            <w:pPr>
              <w:rPr>
                <w:sz w:val="20"/>
                <w:szCs w:val="20"/>
              </w:rPr>
            </w:pPr>
            <w:r w:rsidRPr="002C43BB">
              <w:rPr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EF4" w:rsidRPr="002C43BB" w:rsidRDefault="007B2EF4" w:rsidP="008E1C1C">
            <w:pPr>
              <w:jc w:val="center"/>
              <w:rPr>
                <w:sz w:val="20"/>
                <w:szCs w:val="20"/>
              </w:rPr>
            </w:pPr>
            <w:r w:rsidRPr="002C43B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EF4" w:rsidRPr="002C43BB" w:rsidRDefault="007B2EF4" w:rsidP="008E1C1C">
            <w:pPr>
              <w:jc w:val="center"/>
              <w:rPr>
                <w:sz w:val="20"/>
                <w:szCs w:val="20"/>
              </w:rPr>
            </w:pPr>
            <w:r w:rsidRPr="002C43BB">
              <w:rPr>
                <w:sz w:val="20"/>
                <w:szCs w:val="20"/>
              </w:rPr>
              <w:t>0,0</w:t>
            </w:r>
          </w:p>
        </w:tc>
      </w:tr>
      <w:tr w:rsidR="007B2EF4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F4" w:rsidRDefault="007B2EF4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264933">
            <w:pPr>
              <w:jc w:val="center"/>
              <w:rPr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EF4" w:rsidRDefault="007B2EF4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EF4" w:rsidRDefault="00762913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EF4" w:rsidRDefault="00762913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40F8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0F8" w:rsidRPr="002C43BB" w:rsidRDefault="00AD40F8" w:rsidP="00264933">
            <w:pPr>
              <w:jc w:val="both"/>
              <w:rPr>
                <w:b/>
                <w:sz w:val="20"/>
                <w:szCs w:val="20"/>
              </w:rPr>
            </w:pPr>
            <w:r w:rsidRPr="002C43B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2C43BB" w:rsidRDefault="00AD40F8" w:rsidP="0026493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43BB">
              <w:rPr>
                <w:b/>
                <w:bCs/>
                <w:iCs/>
                <w:sz w:val="20"/>
                <w:szCs w:val="20"/>
              </w:rPr>
              <w:t>47212</w:t>
            </w:r>
            <w:r w:rsidRPr="002C43BB"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2C43BB">
              <w:rPr>
                <w:b/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2C43BB" w:rsidRDefault="00AD40F8" w:rsidP="00264933">
            <w:pPr>
              <w:jc w:val="center"/>
              <w:rPr>
                <w:b/>
                <w:sz w:val="20"/>
                <w:szCs w:val="20"/>
              </w:rPr>
            </w:pPr>
            <w:r w:rsidRPr="002C43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2C43BB" w:rsidRDefault="00AD40F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2C43BB" w:rsidRDefault="00AD40F8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2C43BB" w:rsidRDefault="002C43BB" w:rsidP="00A46C2D">
            <w:pPr>
              <w:rPr>
                <w:b/>
                <w:sz w:val="20"/>
                <w:szCs w:val="20"/>
              </w:rPr>
            </w:pPr>
            <w:r w:rsidRPr="002C43BB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</w:p>
        </w:tc>
      </w:tr>
      <w:tr w:rsidR="00AD40F8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0F8" w:rsidRDefault="002C43BB" w:rsidP="00264933">
            <w:pPr>
              <w:jc w:val="both"/>
              <w:rPr>
                <w:sz w:val="20"/>
                <w:szCs w:val="20"/>
              </w:rPr>
            </w:pPr>
            <w:r w:rsidRPr="00AD40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Pr="002C43BB" w:rsidRDefault="002C43BB" w:rsidP="00264933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43BB">
              <w:rPr>
                <w:bCs/>
                <w:iCs/>
                <w:sz w:val="20"/>
                <w:szCs w:val="20"/>
              </w:rPr>
              <w:t>47212</w:t>
            </w:r>
            <w:r w:rsidRPr="002C43BB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2C43BB">
              <w:rPr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2C43BB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2C43BB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AD40F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0F8" w:rsidRDefault="002C43BB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F8" w:rsidRDefault="00AD40F8" w:rsidP="008E1C1C">
            <w:pPr>
              <w:jc w:val="center"/>
              <w:rPr>
                <w:sz w:val="20"/>
                <w:szCs w:val="20"/>
              </w:rPr>
            </w:pPr>
          </w:p>
        </w:tc>
      </w:tr>
      <w:tr w:rsidR="00F034D2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4D2" w:rsidRDefault="00F034D2" w:rsidP="00F034D2">
            <w:r w:rsidRPr="0009674F">
              <w:rPr>
                <w:sz w:val="22"/>
                <w:szCs w:val="22"/>
              </w:rPr>
              <w:t xml:space="preserve">Расходы на обеспечение деятельности от денежных </w:t>
            </w:r>
            <w:proofErr w:type="gramStart"/>
            <w:r w:rsidRPr="0009674F">
              <w:rPr>
                <w:sz w:val="22"/>
                <w:szCs w:val="22"/>
              </w:rPr>
              <w:t>пожертвований</w:t>
            </w:r>
            <w:proofErr w:type="gramEnd"/>
            <w:r w:rsidRPr="0009674F">
              <w:rPr>
                <w:sz w:val="22"/>
                <w:szCs w:val="22"/>
              </w:rPr>
              <w:t xml:space="preserve"> предоставляемых физическими и юридическими лицами, получателям средств бюджета </w:t>
            </w:r>
            <w:r>
              <w:rPr>
                <w:sz w:val="22"/>
                <w:szCs w:val="22"/>
              </w:rPr>
              <w:t xml:space="preserve">Первомайского </w:t>
            </w:r>
            <w:r w:rsidRPr="0009674F">
              <w:rPr>
                <w:snapToGrid w:val="0"/>
                <w:sz w:val="22"/>
                <w:szCs w:val="22"/>
              </w:rPr>
              <w:t>сельского  муниципального образования Республики Калмыкия на</w:t>
            </w:r>
            <w:r w:rsidRPr="0009674F">
              <w:rPr>
                <w:sz w:val="22"/>
                <w:szCs w:val="22"/>
              </w:rPr>
              <w:t xml:space="preserve">  реализацию социально-значимых проектов развития территорий муниципальных образований, основанных на местных инициативах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СМО РК,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napToGrid w:val="0"/>
                <w:sz w:val="22"/>
                <w:szCs w:val="22"/>
              </w:rPr>
              <w:t xml:space="preserve"> сельского 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 муниципального образования Республики </w:t>
            </w:r>
          </w:p>
          <w:p w:rsidR="00F034D2" w:rsidRPr="0090022B" w:rsidRDefault="00F034D2" w:rsidP="00F034D2">
            <w:pPr>
              <w:jc w:val="both"/>
              <w:rPr>
                <w:sz w:val="20"/>
                <w:szCs w:val="20"/>
              </w:rPr>
            </w:pPr>
            <w:r w:rsidRPr="0009674F">
              <w:rPr>
                <w:sz w:val="22"/>
                <w:szCs w:val="22"/>
              </w:rPr>
              <w:t>Калмыкия на 2023-2030годы»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F034D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Pr="007B2EF4" w:rsidRDefault="007B2EF4" w:rsidP="00A46C2D">
            <w:pPr>
              <w:rPr>
                <w:b/>
                <w:sz w:val="20"/>
                <w:szCs w:val="20"/>
              </w:rPr>
            </w:pPr>
            <w:r w:rsidRPr="007B2EF4">
              <w:rPr>
                <w:b/>
                <w:sz w:val="20"/>
                <w:szCs w:val="20"/>
              </w:rPr>
              <w:t xml:space="preserve">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Pr="007B2EF4" w:rsidRDefault="00F034D2" w:rsidP="008E1C1C">
            <w:pPr>
              <w:jc w:val="center"/>
              <w:rPr>
                <w:b/>
                <w:sz w:val="20"/>
                <w:szCs w:val="20"/>
              </w:rPr>
            </w:pPr>
            <w:r w:rsidRPr="007B2E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Pr="007B2EF4" w:rsidRDefault="00F034D2" w:rsidP="008E1C1C">
            <w:pPr>
              <w:jc w:val="center"/>
              <w:rPr>
                <w:b/>
                <w:sz w:val="20"/>
                <w:szCs w:val="20"/>
              </w:rPr>
            </w:pPr>
            <w:r w:rsidRPr="007B2EF4">
              <w:rPr>
                <w:b/>
                <w:sz w:val="20"/>
                <w:szCs w:val="20"/>
              </w:rPr>
              <w:t>0,0</w:t>
            </w:r>
          </w:p>
        </w:tc>
      </w:tr>
      <w:tr w:rsidR="00F034D2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4D2" w:rsidRPr="0090022B" w:rsidRDefault="00F034D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Pr="00F034D2" w:rsidRDefault="00F034D2" w:rsidP="00264933">
            <w:pPr>
              <w:jc w:val="center"/>
              <w:rPr>
                <w:sz w:val="20"/>
                <w:szCs w:val="20"/>
              </w:rPr>
            </w:pPr>
            <w:r w:rsidRPr="00F034D2">
              <w:rPr>
                <w:bCs/>
                <w:iCs/>
                <w:sz w:val="20"/>
                <w:szCs w:val="20"/>
              </w:rPr>
              <w:t>47212</w:t>
            </w:r>
            <w:r w:rsidRPr="00F034D2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F034D2">
              <w:rPr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1077A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1077A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1077A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D2" w:rsidRDefault="007B2EF4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Default="001077AD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4D2" w:rsidRDefault="001077AD" w:rsidP="008E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6637" w:rsidTr="00A07A16">
        <w:trPr>
          <w:gridAfter w:val="1"/>
          <w:wAfter w:w="1104" w:type="dxa"/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48786E">
              <w:rPr>
                <w:b/>
                <w:snapToGrid w:val="0"/>
                <w:sz w:val="20"/>
                <w:szCs w:val="20"/>
              </w:rPr>
              <w:t>нии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7B2EF4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B76C60" w:rsidRDefault="007A211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7A211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637,7</w:t>
            </w:r>
          </w:p>
        </w:tc>
      </w:tr>
      <w:tr w:rsidR="00B76C60" w:rsidTr="00A07A16">
        <w:trPr>
          <w:gridAfter w:val="1"/>
          <w:wAfter w:w="1104" w:type="dxa"/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C60" w:rsidRPr="0090022B" w:rsidRDefault="00B76C60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7B2EF4" w:rsidP="007A2117">
            <w:r>
              <w:rPr>
                <w:sz w:val="20"/>
                <w:szCs w:val="20"/>
              </w:rPr>
              <w:t>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C60" w:rsidRDefault="007A2117" w:rsidP="00B76C60">
            <w:pPr>
              <w:jc w:val="center"/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C60" w:rsidRDefault="007A2117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</w:t>
            </w:r>
          </w:p>
        </w:tc>
      </w:tr>
      <w:tr w:rsidR="00B76C60" w:rsidTr="00A07A16">
        <w:trPr>
          <w:gridAfter w:val="1"/>
          <w:wAfter w:w="1104" w:type="dxa"/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C60" w:rsidRPr="0090022B" w:rsidRDefault="00B76C60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B76C6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C60" w:rsidRDefault="007B2EF4" w:rsidP="00B76C60">
            <w:pPr>
              <w:jc w:val="center"/>
            </w:pPr>
            <w:r>
              <w:rPr>
                <w:sz w:val="20"/>
                <w:szCs w:val="20"/>
              </w:rPr>
              <w:t>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C60" w:rsidRDefault="001077AD" w:rsidP="00B76C60">
            <w:pPr>
              <w:jc w:val="center"/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C60" w:rsidRDefault="001077A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</w:t>
            </w:r>
          </w:p>
        </w:tc>
      </w:tr>
      <w:tr w:rsidR="00E2725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50" w:rsidRPr="0021021C" w:rsidRDefault="00E27250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Default="00E2725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250" w:rsidRDefault="007B2EF4" w:rsidP="00B76C60">
            <w:r>
              <w:rPr>
                <w:sz w:val="20"/>
                <w:szCs w:val="20"/>
              </w:rPr>
              <w:t xml:space="preserve">   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50" w:rsidRDefault="00E27250" w:rsidP="00B76C60">
            <w:r>
              <w:rPr>
                <w:sz w:val="20"/>
                <w:szCs w:val="20"/>
              </w:rPr>
              <w:t xml:space="preserve">   </w:t>
            </w:r>
            <w:r w:rsidR="001077AD">
              <w:rPr>
                <w:sz w:val="20"/>
                <w:szCs w:val="20"/>
              </w:rPr>
              <w:t>331,5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50" w:rsidRDefault="00E27250" w:rsidP="00B7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077AD">
              <w:rPr>
                <w:sz w:val="20"/>
                <w:szCs w:val="20"/>
              </w:rPr>
              <w:t>305,7</w:t>
            </w:r>
          </w:p>
        </w:tc>
      </w:tr>
      <w:tr w:rsidR="00A8019F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7B2EF4">
            <w:r>
              <w:rPr>
                <w:sz w:val="20"/>
                <w:szCs w:val="20"/>
              </w:rPr>
              <w:t xml:space="preserve">   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1077AD">
              <w:rPr>
                <w:sz w:val="20"/>
                <w:szCs w:val="20"/>
              </w:rPr>
              <w:t>331,5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077AD">
              <w:rPr>
                <w:sz w:val="20"/>
                <w:szCs w:val="20"/>
              </w:rPr>
              <w:t>305,7</w:t>
            </w:r>
          </w:p>
        </w:tc>
      </w:tr>
      <w:tr w:rsidR="00A8019F" w:rsidTr="00A07A16">
        <w:trPr>
          <w:gridAfter w:val="1"/>
          <w:wAfter w:w="1104" w:type="dxa"/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8786E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7B2EF4" w:rsidP="007B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1077A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1077A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</w:t>
            </w:r>
          </w:p>
        </w:tc>
      </w:tr>
      <w:tr w:rsidR="00BF78B4" w:rsidTr="00A07A16">
        <w:trPr>
          <w:gridAfter w:val="1"/>
          <w:wAfter w:w="1104" w:type="dxa"/>
          <w:trHeight w:val="452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8B4" w:rsidRPr="001D2BE2" w:rsidRDefault="00BF78B4" w:rsidP="00BF78B4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</w:t>
            </w:r>
            <w:r w:rsidR="0048786E">
              <w:rPr>
                <w:snapToGrid w:val="0"/>
                <w:sz w:val="20"/>
                <w:szCs w:val="20"/>
              </w:rPr>
              <w:t>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BF78B4" w:rsidRPr="0090022B" w:rsidRDefault="00BF78B4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9521B0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  <w:r w:rsidR="00BF78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1077AD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9521B0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A84" w:rsidRPr="00E818C7" w:rsidTr="00A07A16">
        <w:trPr>
          <w:gridAfter w:val="1"/>
          <w:wAfter w:w="1104" w:type="dxa"/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A84" w:rsidRPr="00DD7D67" w:rsidRDefault="00492A84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9521B0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462313" w:rsidRDefault="009521B0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462313" w:rsidRDefault="009521B0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9521B0" w:rsidRPr="00E818C7" w:rsidTr="00762913">
        <w:trPr>
          <w:gridAfter w:val="1"/>
          <w:wAfter w:w="1104" w:type="dxa"/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B0" w:rsidRPr="0048786E" w:rsidRDefault="009521B0" w:rsidP="008E1C1C">
            <w:pPr>
              <w:pStyle w:val="a9"/>
              <w:rPr>
                <w:sz w:val="20"/>
                <w:szCs w:val="20"/>
              </w:rPr>
            </w:pPr>
            <w:proofErr w:type="gramStart"/>
            <w:r w:rsidRPr="0048786E">
              <w:rPr>
                <w:snapToGrid w:val="0"/>
                <w:sz w:val="20"/>
                <w:szCs w:val="20"/>
              </w:rPr>
              <w:lastRenderedPageBreak/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 Республики Калмыкия на</w:t>
            </w:r>
            <w:proofErr w:type="gramEnd"/>
            <w:r w:rsidRPr="0048786E">
              <w:rPr>
                <w:sz w:val="20"/>
                <w:szCs w:val="20"/>
              </w:rPr>
              <w:t xml:space="preserve"> 2023-2030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C137D5" w:rsidRDefault="009521B0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C137D5" w:rsidRDefault="009521B0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C137D5" w:rsidRDefault="009521B0" w:rsidP="0042060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762913">
            <w:pPr>
              <w:jc w:val="center"/>
            </w:pPr>
          </w:p>
          <w:p w:rsidR="009521B0" w:rsidRPr="009521B0" w:rsidRDefault="009521B0" w:rsidP="00762913">
            <w:pPr>
              <w:jc w:val="center"/>
            </w:pPr>
          </w:p>
          <w:p w:rsidR="009521B0" w:rsidRPr="00762913" w:rsidRDefault="009521B0" w:rsidP="00762913">
            <w:pPr>
              <w:jc w:val="center"/>
              <w:rPr>
                <w:sz w:val="20"/>
                <w:szCs w:val="20"/>
              </w:rPr>
            </w:pPr>
          </w:p>
          <w:p w:rsidR="009521B0" w:rsidRPr="009521B0" w:rsidRDefault="00762913" w:rsidP="00762913">
            <w:pPr>
              <w:jc w:val="center"/>
            </w:pPr>
            <w:r>
              <w:t>288,6</w:t>
            </w:r>
          </w:p>
          <w:p w:rsidR="009521B0" w:rsidRPr="009521B0" w:rsidRDefault="009521B0" w:rsidP="00762913">
            <w:pPr>
              <w:jc w:val="center"/>
            </w:pPr>
          </w:p>
          <w:p w:rsidR="009521B0" w:rsidRPr="009521B0" w:rsidRDefault="009521B0" w:rsidP="00762913">
            <w:pPr>
              <w:jc w:val="center"/>
            </w:pPr>
          </w:p>
          <w:p w:rsidR="009521B0" w:rsidRPr="009521B0" w:rsidRDefault="009521B0" w:rsidP="00762913">
            <w:pPr>
              <w:jc w:val="center"/>
            </w:pPr>
          </w:p>
          <w:p w:rsidR="009521B0" w:rsidRPr="009521B0" w:rsidRDefault="009521B0" w:rsidP="00762913">
            <w:pPr>
              <w:jc w:val="center"/>
            </w:pPr>
          </w:p>
          <w:p w:rsidR="009521B0" w:rsidRPr="009521B0" w:rsidRDefault="009521B0" w:rsidP="00762913">
            <w:pPr>
              <w:jc w:val="center"/>
            </w:pPr>
          </w:p>
          <w:p w:rsidR="009521B0" w:rsidRPr="009521B0" w:rsidRDefault="009521B0" w:rsidP="00762913">
            <w:pPr>
              <w:jc w:val="center"/>
            </w:pPr>
          </w:p>
          <w:p w:rsidR="009521B0" w:rsidRDefault="009521B0" w:rsidP="00762913">
            <w:pPr>
              <w:jc w:val="center"/>
            </w:pPr>
          </w:p>
          <w:p w:rsidR="009521B0" w:rsidRDefault="009521B0" w:rsidP="00762913">
            <w:pPr>
              <w:jc w:val="center"/>
            </w:pPr>
          </w:p>
          <w:p w:rsidR="009521B0" w:rsidRPr="009521B0" w:rsidRDefault="009521B0" w:rsidP="0076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462313" w:rsidRDefault="001077A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462313" w:rsidRDefault="001077A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9521B0" w:rsidRPr="00E818C7" w:rsidTr="00A07A16">
        <w:trPr>
          <w:gridAfter w:val="1"/>
          <w:wAfter w:w="1104" w:type="dxa"/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48786E" w:rsidRDefault="009521B0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01377E">
              <w:rPr>
                <w:sz w:val="20"/>
                <w:szCs w:val="20"/>
              </w:rPr>
              <w:t>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462313" w:rsidRDefault="001077A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462313" w:rsidRDefault="001077A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9521B0" w:rsidRPr="00E818C7" w:rsidTr="00A07A16">
        <w:trPr>
          <w:gridAfter w:val="1"/>
          <w:wAfter w:w="1104" w:type="dxa"/>
          <w:trHeight w:val="4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48786E" w:rsidRDefault="009521B0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20602" w:rsidRDefault="009521B0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01377E">
              <w:rPr>
                <w:sz w:val="20"/>
                <w:szCs w:val="20"/>
              </w:rPr>
              <w:t>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462313" w:rsidRDefault="001077A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462313" w:rsidRDefault="001077A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E27250" w:rsidTr="00A07A16">
        <w:trPr>
          <w:gridAfter w:val="1"/>
          <w:wAfter w:w="1104" w:type="dxa"/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50" w:rsidRPr="0048786E" w:rsidRDefault="00E27250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48786E">
              <w:rPr>
                <w:snapToGrid w:val="0"/>
                <w:sz w:val="20"/>
                <w:szCs w:val="20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</w:t>
            </w:r>
            <w:r>
              <w:rPr>
                <w:sz w:val="22"/>
                <w:szCs w:val="22"/>
              </w:rPr>
              <w:t xml:space="preserve"> Республики Калмыкия на</w:t>
            </w:r>
            <w:proofErr w:type="gramEnd"/>
            <w:r>
              <w:rPr>
                <w:sz w:val="22"/>
                <w:szCs w:val="22"/>
              </w:rPr>
              <w:t xml:space="preserve"> 2023-</w:t>
            </w:r>
            <w:r w:rsidRPr="0048786E">
              <w:rPr>
                <w:sz w:val="20"/>
                <w:szCs w:val="20"/>
              </w:rPr>
              <w:t>2030годы</w:t>
            </w:r>
            <w:proofErr w:type="gramStart"/>
            <w:r w:rsidRPr="0048786E">
              <w:rPr>
                <w:sz w:val="20"/>
                <w:szCs w:val="20"/>
              </w:rPr>
              <w:t>.(</w:t>
            </w:r>
            <w:proofErr w:type="gramEnd"/>
            <w:r w:rsidRPr="0048786E">
              <w:rPr>
                <w:snapToGrid w:val="0"/>
                <w:sz w:val="20"/>
                <w:szCs w:val="20"/>
              </w:rPr>
              <w:t xml:space="preserve"> Иные межбюджетные трансферты)</w:t>
            </w:r>
          </w:p>
          <w:p w:rsidR="00E27250" w:rsidRPr="0048786E" w:rsidRDefault="00E27250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</w:p>
          <w:p w:rsidR="00E27250" w:rsidRPr="00420602" w:rsidRDefault="00E27250" w:rsidP="00264933">
            <w:pPr>
              <w:jc w:val="both"/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20602" w:rsidRDefault="00E27250" w:rsidP="003C79D8">
            <w:pPr>
              <w:jc w:val="center"/>
            </w:pPr>
            <w:r w:rsidRPr="00420602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50" w:rsidRPr="00462313" w:rsidRDefault="009521B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9521B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250" w:rsidRPr="00462313" w:rsidRDefault="009521B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BC594A" w:rsidTr="00A07A16">
        <w:trPr>
          <w:gridAfter w:val="1"/>
          <w:wAfter w:w="1104" w:type="dxa"/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4A" w:rsidRPr="0048786E" w:rsidRDefault="00BC594A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5D1FFD" w:rsidRDefault="005D1FFD" w:rsidP="00B76C60">
            <w:pPr>
              <w:jc w:val="center"/>
              <w:rPr>
                <w:b/>
                <w:sz w:val="20"/>
                <w:szCs w:val="20"/>
              </w:rPr>
            </w:pPr>
            <w:r w:rsidRPr="005D1FF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Pr="005D1FFD" w:rsidRDefault="00D24E30" w:rsidP="00B76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Pr="005D1FFD" w:rsidRDefault="00D24E30" w:rsidP="00B76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24,8</w:t>
            </w:r>
          </w:p>
        </w:tc>
      </w:tr>
      <w:tr w:rsidR="00BC594A" w:rsidTr="00BC594A">
        <w:trPr>
          <w:gridAfter w:val="1"/>
          <w:wAfter w:w="1104" w:type="dxa"/>
          <w:trHeight w:val="5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4A" w:rsidRPr="0048786E" w:rsidRDefault="00BC594A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Default="005D1FF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84246A" w:rsidTr="00BC594A">
        <w:trPr>
          <w:gridAfter w:val="1"/>
          <w:wAfter w:w="1104" w:type="dxa"/>
          <w:trHeight w:val="5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46A" w:rsidRPr="0021021C" w:rsidRDefault="001820A6" w:rsidP="00CF3DA9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46A" w:rsidRDefault="001820A6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46A" w:rsidRPr="00420602" w:rsidRDefault="0084246A" w:rsidP="003C79D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46A" w:rsidRPr="00420602" w:rsidRDefault="0084246A" w:rsidP="003C79D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46A" w:rsidRPr="00420602" w:rsidRDefault="0084246A" w:rsidP="003C79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46A" w:rsidRDefault="001820A6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46A" w:rsidRDefault="001820A6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46A" w:rsidRDefault="001820A6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BC594A" w:rsidTr="00A07A16">
        <w:trPr>
          <w:gridAfter w:val="1"/>
          <w:wAfter w:w="1104" w:type="dxa"/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4A" w:rsidRPr="0048786E" w:rsidRDefault="00BC594A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BC594A" w:rsidRDefault="00BC594A" w:rsidP="003C79D8">
            <w:pPr>
              <w:jc w:val="center"/>
              <w:rPr>
                <w:sz w:val="20"/>
                <w:szCs w:val="20"/>
              </w:rPr>
            </w:pPr>
            <w:r w:rsidRPr="00BC594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Default="005D1FF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BC594A" w:rsidTr="00BC594A">
        <w:trPr>
          <w:gridAfter w:val="1"/>
          <w:wAfter w:w="1104" w:type="dxa"/>
          <w:trHeight w:val="39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4A" w:rsidRPr="0048786E" w:rsidRDefault="00BC594A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BC594A" w:rsidRDefault="00BC594A" w:rsidP="003C79D8">
            <w:pPr>
              <w:jc w:val="center"/>
              <w:rPr>
                <w:sz w:val="20"/>
                <w:szCs w:val="20"/>
              </w:rPr>
            </w:pPr>
            <w:r w:rsidRPr="00BC594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BC594A" w:rsidRDefault="00BC594A" w:rsidP="003C79D8">
            <w:pPr>
              <w:jc w:val="center"/>
              <w:rPr>
                <w:sz w:val="20"/>
                <w:szCs w:val="20"/>
              </w:rPr>
            </w:pPr>
            <w:r w:rsidRPr="00BC594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Default="005D1FF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BC594A" w:rsidTr="00A07A16">
        <w:trPr>
          <w:gridAfter w:val="1"/>
          <w:wAfter w:w="1104" w:type="dxa"/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4A" w:rsidRPr="0048786E" w:rsidRDefault="00BC594A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420602" w:rsidRDefault="00BC594A" w:rsidP="003C79D8">
            <w:pPr>
              <w:jc w:val="center"/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5D1FFD" w:rsidRDefault="005D1FFD" w:rsidP="003C79D8">
            <w:pPr>
              <w:jc w:val="center"/>
              <w:rPr>
                <w:sz w:val="20"/>
                <w:szCs w:val="20"/>
              </w:rPr>
            </w:pPr>
            <w:r w:rsidRPr="005D1FF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5D1FFD" w:rsidRDefault="005D1FFD" w:rsidP="003C79D8">
            <w:pPr>
              <w:jc w:val="center"/>
              <w:rPr>
                <w:sz w:val="20"/>
                <w:szCs w:val="20"/>
              </w:rPr>
            </w:pPr>
            <w:r w:rsidRPr="005D1FF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Pr="005D1FFD" w:rsidRDefault="005D1FFD" w:rsidP="003C79D8">
            <w:pPr>
              <w:jc w:val="center"/>
              <w:rPr>
                <w:sz w:val="20"/>
                <w:szCs w:val="20"/>
              </w:rPr>
            </w:pPr>
            <w:r w:rsidRPr="005D1FF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94A" w:rsidRDefault="005D1FFD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A" w:rsidRDefault="00D24E30" w:rsidP="00B7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420602" w:rsidTr="00A07A16">
        <w:trPr>
          <w:gridAfter w:val="1"/>
          <w:wAfter w:w="1104" w:type="dxa"/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02" w:rsidRPr="0097374C" w:rsidRDefault="00420602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1B3AB6" w:rsidRDefault="00B57B4D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D24E30" w:rsidP="00A413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D24E30" w:rsidP="00A413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1150,1</w:t>
            </w:r>
          </w:p>
        </w:tc>
      </w:tr>
      <w:tr w:rsidR="009521B0" w:rsidTr="00A07A16">
        <w:trPr>
          <w:gridAfter w:val="1"/>
          <w:wAfter w:w="1104" w:type="dxa"/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B0" w:rsidRPr="0097374C" w:rsidRDefault="009521B0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0C1477" w:rsidRDefault="009521B0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F5666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F5666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F5666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</w:tr>
      <w:tr w:rsidR="009521B0" w:rsidTr="00A07A16">
        <w:trPr>
          <w:gridAfter w:val="1"/>
          <w:wAfter w:w="1104" w:type="dxa"/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B0" w:rsidRPr="0097374C" w:rsidRDefault="009521B0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1B3585" w:rsidRDefault="009521B0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1B3585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1B3585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1B3585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</w:tr>
      <w:tr w:rsidR="009521B0" w:rsidTr="00A07A16">
        <w:trPr>
          <w:gridAfter w:val="1"/>
          <w:wAfter w:w="1104" w:type="dxa"/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B0" w:rsidRPr="0097374C" w:rsidRDefault="009521B0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</w:tr>
      <w:tr w:rsidR="009521B0" w:rsidTr="00A07A16">
        <w:trPr>
          <w:gridAfter w:val="1"/>
          <w:wAfter w:w="1104" w:type="dxa"/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B0" w:rsidRPr="0097374C" w:rsidRDefault="009521B0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</w:tr>
      <w:tr w:rsidR="009521B0" w:rsidTr="00A07A16">
        <w:trPr>
          <w:gridAfter w:val="1"/>
          <w:wAfter w:w="1104" w:type="dxa"/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97374C" w:rsidRDefault="009521B0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9A2F9D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9A2F9D" w:rsidRDefault="009521B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</w:tr>
      <w:tr w:rsidR="009521B0" w:rsidTr="00A07A16">
        <w:trPr>
          <w:gridAfter w:val="1"/>
          <w:wAfter w:w="1104" w:type="dxa"/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97374C" w:rsidRDefault="009521B0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97374C">
              <w:rPr>
                <w:sz w:val="20"/>
                <w:szCs w:val="20"/>
              </w:rPr>
              <w:lastRenderedPageBreak/>
              <w:t>непрограммных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9A2F9D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9521B0">
            <w:pPr>
              <w:jc w:val="center"/>
            </w:pPr>
            <w:r w:rsidRPr="00BE0659">
              <w:rPr>
                <w:sz w:val="20"/>
                <w:szCs w:val="20"/>
              </w:rPr>
              <w:t>746,7</w:t>
            </w:r>
          </w:p>
        </w:tc>
      </w:tr>
      <w:tr w:rsidR="009521B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97374C" w:rsidRDefault="009521B0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lastRenderedPageBreak/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64933" w:rsidRDefault="009521B0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78 2 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64933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64933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A07A16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A07A16" w:rsidRDefault="009521B0" w:rsidP="009521B0">
            <w:pPr>
              <w:jc w:val="center"/>
              <w:rPr>
                <w:b/>
              </w:rPr>
            </w:pPr>
            <w:r w:rsidRPr="00A07A16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A07A16" w:rsidRDefault="007A2117" w:rsidP="009521B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A07A16" w:rsidRDefault="007A2117" w:rsidP="009521B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21,6</w:t>
            </w:r>
          </w:p>
        </w:tc>
      </w:tr>
      <w:tr w:rsidR="00420602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167986" w:rsidRDefault="00420602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84246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84246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84246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9521B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270CEB" w:rsidRDefault="009521B0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70CEB" w:rsidRDefault="009521B0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270CEB" w:rsidRDefault="009521B0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7A2117" w:rsidRDefault="009521B0" w:rsidP="009521B0">
            <w:pPr>
              <w:jc w:val="center"/>
              <w:rPr>
                <w:b/>
              </w:rPr>
            </w:pPr>
            <w:r w:rsidRPr="007A211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7A2117" w:rsidRDefault="007A2117" w:rsidP="009521B0">
            <w:pPr>
              <w:jc w:val="center"/>
              <w:rPr>
                <w:b/>
              </w:rPr>
            </w:pPr>
            <w:r w:rsidRPr="007A2117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7A2117" w:rsidRDefault="007A2117" w:rsidP="009521B0">
            <w:pPr>
              <w:jc w:val="center"/>
              <w:rPr>
                <w:b/>
              </w:rPr>
            </w:pPr>
            <w:r w:rsidRPr="007A2117">
              <w:rPr>
                <w:b/>
                <w:sz w:val="20"/>
                <w:szCs w:val="20"/>
              </w:rPr>
              <w:t>21,6</w:t>
            </w:r>
          </w:p>
        </w:tc>
      </w:tr>
      <w:tr w:rsidR="009521B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97374C" w:rsidRDefault="009521B0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825B91" w:rsidRDefault="009521B0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9521B0">
            <w:pPr>
              <w:jc w:val="center"/>
            </w:pPr>
            <w:r w:rsidRPr="0048235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9521B0">
            <w:pPr>
              <w:jc w:val="center"/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9521B0">
            <w:pPr>
              <w:jc w:val="center"/>
            </w:pPr>
            <w:r>
              <w:rPr>
                <w:sz w:val="20"/>
                <w:szCs w:val="20"/>
              </w:rPr>
              <w:t>21,6</w:t>
            </w:r>
          </w:p>
        </w:tc>
      </w:tr>
      <w:tr w:rsidR="009521B0" w:rsidTr="00A07A1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167986" w:rsidRDefault="009521B0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9521B0" w:rsidRPr="00167986" w:rsidRDefault="009521B0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Default="009521B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9521B0">
            <w:pPr>
              <w:jc w:val="center"/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9521B0">
            <w:pPr>
              <w:jc w:val="center"/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104" w:type="dxa"/>
            <w:vAlign w:val="bottom"/>
          </w:tcPr>
          <w:p w:rsidR="009521B0" w:rsidRPr="00E40489" w:rsidRDefault="009521B0" w:rsidP="00BC594A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</w:tr>
      <w:tr w:rsidR="00C60500" w:rsidTr="00A07A16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000527" w:rsidRDefault="00C60500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>на осуществление первичного воинского учёта на территориях, где отсутствуют военные комиссариаты в рамках непрограммных мероприятий</w:t>
            </w:r>
          </w:p>
          <w:p w:rsidR="00C60500" w:rsidRPr="003829C9" w:rsidRDefault="00C60500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C60500" w:rsidRPr="00BA760A" w:rsidRDefault="00C60500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3829C9" w:rsidRDefault="00C60500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BA760A" w:rsidRDefault="00C6050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BA760A" w:rsidRDefault="00C6050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BA760A" w:rsidRDefault="00C6050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221,1</w:t>
            </w:r>
          </w:p>
        </w:tc>
        <w:tc>
          <w:tcPr>
            <w:tcW w:w="1104" w:type="dxa"/>
            <w:vAlign w:val="bottom"/>
          </w:tcPr>
          <w:p w:rsidR="00C60500" w:rsidRDefault="00C60500" w:rsidP="00BC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60500" w:rsidTr="00A07A1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144458" w:rsidRDefault="00C60500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C60500" w:rsidRPr="00144458" w:rsidRDefault="00C60500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144458" w:rsidRDefault="00C60500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951A0E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951A0E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951A0E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221,1</w:t>
            </w:r>
          </w:p>
        </w:tc>
        <w:tc>
          <w:tcPr>
            <w:tcW w:w="1104" w:type="dxa"/>
            <w:vAlign w:val="bottom"/>
          </w:tcPr>
          <w:p w:rsidR="00C60500" w:rsidRDefault="00C60500" w:rsidP="00BC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60500" w:rsidTr="00A07A1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951A0E" w:rsidRDefault="00C60500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951A0E" w:rsidRDefault="00C6050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951A0E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951A0E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951A0E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221,1</w:t>
            </w:r>
          </w:p>
        </w:tc>
        <w:tc>
          <w:tcPr>
            <w:tcW w:w="1104" w:type="dxa"/>
            <w:vAlign w:val="bottom"/>
          </w:tcPr>
          <w:p w:rsidR="00C60500" w:rsidRDefault="00C60500" w:rsidP="00BC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6050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F3026F" w:rsidRDefault="00C60500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F3026F" w:rsidRDefault="00C60500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F3026F" w:rsidRDefault="00C6050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F3026F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F3026F" w:rsidRDefault="00C6050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7A2117" w:rsidP="00C605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221,1</w:t>
            </w:r>
          </w:p>
        </w:tc>
      </w:tr>
      <w:tr w:rsidR="009521B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F3026F" w:rsidRDefault="009521B0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C60500" w:rsidRDefault="007A2117" w:rsidP="00C605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8739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213,6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8739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221,1</w:t>
            </w:r>
          </w:p>
        </w:tc>
      </w:tr>
      <w:tr w:rsidR="009521B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F3026F" w:rsidRDefault="009521B0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7A2117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181,6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7A2117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189,1</w:t>
            </w:r>
          </w:p>
        </w:tc>
      </w:tr>
      <w:tr w:rsidR="009521B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1D2BE2" w:rsidRDefault="009521B0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</w:t>
            </w:r>
            <w:r>
              <w:rPr>
                <w:color w:val="000000"/>
                <w:sz w:val="20"/>
                <w:szCs w:val="20"/>
              </w:rPr>
              <w:lastRenderedPageBreak/>
              <w:t>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9521B0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F3026F" w:rsidRDefault="007A2117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Pr="00F3026F" w:rsidRDefault="007A2117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Default="009521B0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Pr="00F3026F" w:rsidRDefault="007A2117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</w:tr>
      <w:tr w:rsidR="00C6050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0E282D" w:rsidRDefault="00C60500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 в рамках непрограммных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A413E9" w:rsidRDefault="00C60500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A413E9" w:rsidRDefault="00C60500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A413E9" w:rsidRDefault="00C60500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A413E9" w:rsidRDefault="00C60500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A413E9" w:rsidRDefault="00C60500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Pr="00BC594A" w:rsidRDefault="00D24E30" w:rsidP="00C6050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Pr="00BC594A" w:rsidRDefault="00D24E30" w:rsidP="00C6050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160,7</w:t>
            </w:r>
          </w:p>
        </w:tc>
      </w:tr>
      <w:tr w:rsidR="00C6050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402C50" w:rsidRDefault="00C60500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0E282D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D24E30" w:rsidP="00C60500">
            <w:pPr>
              <w:jc w:val="center"/>
            </w:pPr>
            <w:r>
              <w:rPr>
                <w:bCs/>
                <w:sz w:val="20"/>
                <w:szCs w:val="20"/>
              </w:rPr>
              <w:t>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D24E30" w:rsidP="00C60500">
            <w:pPr>
              <w:jc w:val="center"/>
            </w:pPr>
            <w:r>
              <w:rPr>
                <w:sz w:val="20"/>
                <w:szCs w:val="20"/>
              </w:rPr>
              <w:t>160,7</w:t>
            </w:r>
          </w:p>
        </w:tc>
      </w:tr>
      <w:tr w:rsidR="00C6050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402C50" w:rsidRDefault="00C60500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0E282D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D24E30" w:rsidP="00C60500">
            <w:pPr>
              <w:jc w:val="center"/>
            </w:pPr>
            <w:r>
              <w:rPr>
                <w:bCs/>
                <w:sz w:val="20"/>
                <w:szCs w:val="20"/>
              </w:rPr>
              <w:t>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D24E30" w:rsidP="00C60500">
            <w:pPr>
              <w:jc w:val="center"/>
            </w:pPr>
            <w:r>
              <w:rPr>
                <w:sz w:val="20"/>
                <w:szCs w:val="20"/>
              </w:rPr>
              <w:t>160,7</w:t>
            </w:r>
          </w:p>
        </w:tc>
      </w:tr>
      <w:tr w:rsidR="00C6050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00" w:rsidRPr="00402C50" w:rsidRDefault="00C60500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402C50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00" w:rsidRPr="000E282D" w:rsidRDefault="00C60500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D24E30" w:rsidP="00C60500">
            <w:pPr>
              <w:jc w:val="center"/>
            </w:pPr>
            <w:r>
              <w:rPr>
                <w:bCs/>
                <w:sz w:val="20"/>
                <w:szCs w:val="20"/>
              </w:rPr>
              <w:t>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500" w:rsidRDefault="00D24E30" w:rsidP="00C60500">
            <w:pPr>
              <w:jc w:val="center"/>
            </w:pPr>
            <w:r>
              <w:rPr>
                <w:sz w:val="20"/>
                <w:szCs w:val="20"/>
              </w:rPr>
              <w:t>160,7</w:t>
            </w:r>
          </w:p>
        </w:tc>
      </w:tr>
      <w:tr w:rsidR="009521B0" w:rsidTr="00A07A16">
        <w:trPr>
          <w:gridAfter w:val="1"/>
          <w:wAfter w:w="1104" w:type="dxa"/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402C50" w:rsidRDefault="009521B0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02C50" w:rsidRDefault="009521B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02C50" w:rsidRDefault="009521B0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02C50" w:rsidRDefault="009521B0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402C50" w:rsidRDefault="009521B0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0E282D" w:rsidRDefault="009521B0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0C1477" w:rsidRDefault="00D24E30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0C1477" w:rsidRDefault="009521B0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9521B0" w:rsidRPr="000C1477" w:rsidRDefault="00D24E30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</w:tr>
      <w:tr w:rsidR="009521B0" w:rsidTr="00A07A16">
        <w:trPr>
          <w:gridAfter w:val="1"/>
          <w:wAfter w:w="1104" w:type="dxa"/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1B0" w:rsidRPr="00047A9C" w:rsidRDefault="009521B0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047A9C" w:rsidRDefault="009521B0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047A9C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047A9C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047A9C" w:rsidRDefault="009521B0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1B0" w:rsidRPr="00047A9C" w:rsidRDefault="0076291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B57B4D"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047A9C" w:rsidRDefault="00B57B4D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1B0" w:rsidRPr="00047A9C" w:rsidRDefault="00B57B4D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3436,0</w:t>
            </w:r>
          </w:p>
        </w:tc>
      </w:tr>
      <w:tr w:rsidR="009521B0" w:rsidTr="00A07A16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3918" w:type="dxa"/>
          <w:wAfter w:w="1104" w:type="dxa"/>
          <w:trHeight w:val="100"/>
        </w:trPr>
        <w:tc>
          <w:tcPr>
            <w:tcW w:w="6538" w:type="dxa"/>
            <w:gridSpan w:val="7"/>
          </w:tcPr>
          <w:p w:rsidR="009521B0" w:rsidRDefault="009521B0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BA8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42F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C21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3D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7AD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42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2B3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991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8D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0A6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EA6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68D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4D37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9EF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5C2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6D33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84C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3BB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3E6B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4D2B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920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C8B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9FF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02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5E1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313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86E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A84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77C2E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5D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1FFD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B35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D97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BAE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6FB2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239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936"/>
    <w:rsid w:val="00761C76"/>
    <w:rsid w:val="00761D63"/>
    <w:rsid w:val="007622F9"/>
    <w:rsid w:val="0076232D"/>
    <w:rsid w:val="0076272E"/>
    <w:rsid w:val="007628E9"/>
    <w:rsid w:val="00762913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4C1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57D"/>
    <w:rsid w:val="00795686"/>
    <w:rsid w:val="00795919"/>
    <w:rsid w:val="00795B1C"/>
    <w:rsid w:val="0079623D"/>
    <w:rsid w:val="0079626B"/>
    <w:rsid w:val="007962BA"/>
    <w:rsid w:val="0079646A"/>
    <w:rsid w:val="00796773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117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2EF4"/>
    <w:rsid w:val="007B32A6"/>
    <w:rsid w:val="007B3705"/>
    <w:rsid w:val="007B39DC"/>
    <w:rsid w:val="007B3B1C"/>
    <w:rsid w:val="007B3BF2"/>
    <w:rsid w:val="007B3C85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46A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327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93D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1C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1B0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CE8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A16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3E9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C2D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931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602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59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0F8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83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B4D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C60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94A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8B4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879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500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93E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E30"/>
    <w:rsid w:val="00D24FBC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8D2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633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250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489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79D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4D2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3C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1FF1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BB6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206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EE57-0BB8-4D7D-B371-50F0839B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10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135</cp:revision>
  <cp:lastPrinted>2021-12-21T15:30:00Z</cp:lastPrinted>
  <dcterms:created xsi:type="dcterms:W3CDTF">2017-12-23T05:29:00Z</dcterms:created>
  <dcterms:modified xsi:type="dcterms:W3CDTF">2024-12-19T06:48:00Z</dcterms:modified>
</cp:coreProperties>
</file>